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79036C" w:rsidRDefault="0079036C" w:rsidP="0079036C">
      <w:pPr>
        <w:rPr>
          <w:rFonts w:ascii="Times New Roman" w:hAnsi="Times New Roman" w:cs="Times New Roman"/>
          <w:b/>
          <w:color w:val="00B050"/>
          <w:sz w:val="56"/>
          <w:szCs w:val="64"/>
        </w:rPr>
      </w:pPr>
      <w:bookmarkStart w:id="0" w:name="_GoBack"/>
      <w:bookmarkEnd w:id="0"/>
    </w:p>
    <w:p w:rsidR="00572EBD" w:rsidRDefault="00572EBD" w:rsidP="00572EBD">
      <w:pPr>
        <w:ind w:left="-270"/>
        <w:jc w:val="center"/>
        <w:rPr>
          <w:rFonts w:ascii="Times New Roman" w:hAnsi="Times New Roman" w:cs="Times New Roman"/>
          <w:b/>
          <w:color w:val="00B050"/>
          <w:sz w:val="56"/>
          <w:szCs w:val="64"/>
        </w:rPr>
      </w:pPr>
      <w:proofErr w:type="spellStart"/>
      <w:r>
        <w:rPr>
          <w:rFonts w:ascii="Times New Roman" w:hAnsi="Times New Roman" w:cs="Times New Roman"/>
          <w:b/>
          <w:color w:val="00B050"/>
          <w:sz w:val="56"/>
          <w:szCs w:val="64"/>
        </w:rPr>
        <w:t>Maharshi</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Patanjali</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Vidya</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Mandir</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Prayagraj</w:t>
      </w:r>
      <w:proofErr w:type="spellEnd"/>
    </w:p>
    <w:p w:rsidR="00572EBD" w:rsidRDefault="00572EBD" w:rsidP="00572EBD">
      <w:pPr>
        <w:spacing w:after="0"/>
        <w:jc w:val="center"/>
        <w:rPr>
          <w:rFonts w:ascii="Times New Roman" w:hAnsi="Times New Roman" w:cs="Times New Roman"/>
          <w:b/>
          <w:color w:val="002060"/>
          <w:sz w:val="48"/>
          <w:szCs w:val="56"/>
        </w:rPr>
      </w:pPr>
      <w:r>
        <w:rPr>
          <w:rFonts w:ascii="Times New Roman" w:hAnsi="Times New Roman" w:cs="Times New Roman"/>
          <w:b/>
          <w:color w:val="002060"/>
          <w:sz w:val="48"/>
          <w:szCs w:val="56"/>
        </w:rPr>
        <w:t xml:space="preserve">HOLIDAYS HOME WORK </w:t>
      </w:r>
    </w:p>
    <w:p w:rsidR="00572EBD" w:rsidRDefault="00572EBD" w:rsidP="00572EBD">
      <w:pPr>
        <w:spacing w:after="0"/>
        <w:jc w:val="center"/>
        <w:rPr>
          <w:rFonts w:ascii="Times New Roman" w:hAnsi="Times New Roman" w:cs="Times New Roman"/>
          <w:color w:val="002060"/>
          <w:sz w:val="48"/>
          <w:szCs w:val="56"/>
        </w:rPr>
      </w:pPr>
      <w:r>
        <w:rPr>
          <w:rFonts w:ascii="Times New Roman" w:hAnsi="Times New Roman" w:cs="Times New Roman"/>
          <w:color w:val="002060"/>
          <w:sz w:val="48"/>
          <w:szCs w:val="56"/>
        </w:rPr>
        <w:t xml:space="preserve">Of </w:t>
      </w:r>
    </w:p>
    <w:p w:rsidR="00572EBD" w:rsidRDefault="00572EBD" w:rsidP="0079036C">
      <w:pPr>
        <w:spacing w:after="0"/>
        <w:jc w:val="center"/>
        <w:rPr>
          <w:rFonts w:ascii="Times New Roman" w:hAnsi="Times New Roman" w:cs="Times New Roman"/>
          <w:b/>
          <w:color w:val="002060"/>
          <w:sz w:val="48"/>
          <w:szCs w:val="56"/>
        </w:rPr>
      </w:pPr>
      <w:r>
        <w:rPr>
          <w:rFonts w:ascii="Times New Roman" w:hAnsi="Times New Roman" w:cs="Times New Roman"/>
          <w:b/>
          <w:color w:val="002060"/>
          <w:sz w:val="48"/>
          <w:szCs w:val="56"/>
        </w:rPr>
        <w:t>Class XII-Mathematics Stream</w:t>
      </w:r>
    </w:p>
    <w:p w:rsidR="00572EBD" w:rsidRDefault="00572EBD" w:rsidP="00572EBD">
      <w:pPr>
        <w:spacing w:after="0"/>
        <w:jc w:val="center"/>
        <w:rPr>
          <w:rFonts w:ascii="Times New Roman" w:hAnsi="Times New Roman" w:cs="Times New Roman"/>
          <w:sz w:val="64"/>
          <w:szCs w:val="64"/>
        </w:rPr>
      </w:pPr>
    </w:p>
    <w:p w:rsidR="00572EBD" w:rsidRDefault="00572EBD" w:rsidP="00572EBD">
      <w:pPr>
        <w:jc w:val="center"/>
        <w:rPr>
          <w:rFonts w:ascii="Times New Roman" w:hAnsi="Times New Roman" w:cs="Times New Roman"/>
          <w:sz w:val="64"/>
          <w:szCs w:val="64"/>
        </w:rPr>
      </w:pPr>
    </w:p>
    <w:p w:rsidR="00572EBD" w:rsidRDefault="00572EBD" w:rsidP="00572EBD">
      <w:pPr>
        <w:jc w:val="center"/>
        <w:rPr>
          <w:rFonts w:ascii="Times New Roman" w:hAnsi="Times New Roman" w:cs="Times New Roman"/>
          <w:sz w:val="64"/>
          <w:szCs w:val="64"/>
        </w:rPr>
      </w:pPr>
    </w:p>
    <w:p w:rsidR="00572EBD" w:rsidRDefault="0079036C" w:rsidP="00572EBD">
      <w:pPr>
        <w:jc w:val="center"/>
        <w:rPr>
          <w:rFonts w:ascii="Times New Roman" w:hAnsi="Times New Roman" w:cs="Times New Roman"/>
          <w:sz w:val="64"/>
          <w:szCs w:val="64"/>
        </w:rPr>
      </w:pPr>
      <w:r>
        <w:rPr>
          <w:noProof/>
        </w:rPr>
        <w:drawing>
          <wp:anchor distT="0" distB="0" distL="114300" distR="114300" simplePos="0" relativeHeight="251660288" behindDoc="1" locked="0" layoutInCell="1" allowOverlap="1">
            <wp:simplePos x="0" y="0"/>
            <wp:positionH relativeFrom="column">
              <wp:posOffset>2550795</wp:posOffset>
            </wp:positionH>
            <wp:positionV relativeFrom="paragraph">
              <wp:posOffset>-1741170</wp:posOffset>
            </wp:positionV>
            <wp:extent cx="3562985" cy="3200400"/>
            <wp:effectExtent l="0" t="0" r="0" b="0"/>
            <wp:wrapTight wrapText="bothSides">
              <wp:wrapPolygon edited="0">
                <wp:start x="9124" y="0"/>
                <wp:lineTo x="7853" y="386"/>
                <wp:lineTo x="4158" y="1929"/>
                <wp:lineTo x="3811" y="2571"/>
                <wp:lineTo x="2194" y="4371"/>
                <wp:lineTo x="1039" y="6429"/>
                <wp:lineTo x="577" y="8486"/>
                <wp:lineTo x="577" y="10543"/>
                <wp:lineTo x="1039" y="12600"/>
                <wp:lineTo x="1039" y="15814"/>
                <wp:lineTo x="1270" y="16586"/>
                <wp:lineTo x="1848" y="16971"/>
                <wp:lineTo x="3465" y="19029"/>
                <wp:lineTo x="6929" y="20829"/>
                <wp:lineTo x="9701" y="21471"/>
                <wp:lineTo x="11664" y="21471"/>
                <wp:lineTo x="14320" y="20829"/>
                <wp:lineTo x="17785" y="19029"/>
                <wp:lineTo x="19517" y="16714"/>
                <wp:lineTo x="19402" y="15557"/>
                <wp:lineTo x="19171" y="14657"/>
                <wp:lineTo x="19864" y="12600"/>
                <wp:lineTo x="20326" y="10543"/>
                <wp:lineTo x="20326" y="8486"/>
                <wp:lineTo x="19864" y="6429"/>
                <wp:lineTo x="18824" y="4371"/>
                <wp:lineTo x="19055" y="3214"/>
                <wp:lineTo x="18709" y="2829"/>
                <wp:lineTo x="16861" y="2314"/>
                <wp:lineTo x="17670" y="1414"/>
                <wp:lineTo x="16399" y="643"/>
                <wp:lineTo x="11895" y="0"/>
                <wp:lineTo x="91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985" cy="3200400"/>
                    </a:xfrm>
                    <a:prstGeom prst="rect">
                      <a:avLst/>
                    </a:prstGeom>
                    <a:noFill/>
                  </pic:spPr>
                </pic:pic>
              </a:graphicData>
            </a:graphic>
            <wp14:sizeRelH relativeFrom="page">
              <wp14:pctWidth>0</wp14:pctWidth>
            </wp14:sizeRelH>
            <wp14:sizeRelV relativeFrom="page">
              <wp14:pctHeight>0</wp14:pctHeight>
            </wp14:sizeRelV>
          </wp:anchor>
        </w:drawing>
      </w:r>
    </w:p>
    <w:p w:rsidR="00572EBD" w:rsidRDefault="00572EBD" w:rsidP="00572EBD">
      <w:pPr>
        <w:jc w:val="center"/>
        <w:rPr>
          <w:rFonts w:ascii="Times New Roman" w:hAnsi="Times New Roman" w:cs="Times New Roman"/>
          <w:sz w:val="64"/>
          <w:szCs w:val="64"/>
        </w:rPr>
      </w:pPr>
    </w:p>
    <w:p w:rsidR="00572EBD" w:rsidRDefault="00572EBD" w:rsidP="00572EBD">
      <w:pPr>
        <w:jc w:val="center"/>
        <w:rPr>
          <w:rFonts w:ascii="Times New Roman" w:hAnsi="Times New Roman" w:cs="Times New Roman"/>
          <w:sz w:val="64"/>
          <w:szCs w:val="64"/>
        </w:rPr>
      </w:pPr>
    </w:p>
    <w:p w:rsidR="006140BD" w:rsidRDefault="00572EBD" w:rsidP="006140BD">
      <w:pPr>
        <w:jc w:val="center"/>
        <w:rPr>
          <w:rFonts w:ascii="Monotype Corsiva" w:hAnsi="Monotype Corsiva"/>
          <w:color w:val="282828"/>
          <w:sz w:val="44"/>
          <w:szCs w:val="44"/>
          <w:shd w:val="clear" w:color="auto" w:fill="FFFFFF"/>
        </w:rPr>
      </w:pPr>
      <w:r>
        <w:rPr>
          <w:rFonts w:ascii="Monotype Corsiva" w:hAnsi="Monotype Corsiva"/>
          <w:color w:val="282828"/>
          <w:sz w:val="44"/>
          <w:szCs w:val="44"/>
          <w:shd w:val="clear" w:color="auto" w:fill="FFFFFF"/>
        </w:rPr>
        <w:t>"Education's purpose is to replace an empty mind with an open one."</w:t>
      </w:r>
      <w:r w:rsidR="006140BD" w:rsidRPr="006140BD">
        <w:rPr>
          <w:rFonts w:ascii="Monotype Corsiva" w:hAnsi="Monotype Corsiva"/>
          <w:color w:val="282828"/>
          <w:sz w:val="44"/>
          <w:szCs w:val="44"/>
          <w:shd w:val="clear" w:color="auto" w:fill="FFFFFF"/>
        </w:rPr>
        <w:t xml:space="preserve"> </w:t>
      </w:r>
    </w:p>
    <w:p w:rsidR="006140BD" w:rsidRDefault="006140BD" w:rsidP="006140BD">
      <w:pPr>
        <w:jc w:val="center"/>
        <w:rPr>
          <w:rFonts w:ascii="Monotype Corsiva" w:hAnsi="Monotype Corsiva"/>
          <w:color w:val="282828"/>
          <w:sz w:val="44"/>
          <w:szCs w:val="44"/>
          <w:shd w:val="clear" w:color="auto" w:fill="FFFFFF"/>
        </w:rPr>
      </w:pPr>
    </w:p>
    <w:p w:rsidR="006140BD" w:rsidRDefault="006140BD" w:rsidP="006140BD">
      <w:pPr>
        <w:jc w:val="center"/>
        <w:rPr>
          <w:rFonts w:ascii="Monotype Corsiva" w:hAnsi="Monotype Corsiva"/>
          <w:color w:val="282828"/>
          <w:sz w:val="44"/>
          <w:szCs w:val="44"/>
          <w:shd w:val="clear" w:color="auto" w:fill="FFFFFF"/>
        </w:rPr>
      </w:pPr>
    </w:p>
    <w:p w:rsidR="00572EBD" w:rsidRDefault="006140BD" w:rsidP="006140BD">
      <w:pPr>
        <w:jc w:val="center"/>
        <w:rPr>
          <w:rFonts w:ascii="Monotype Corsiva" w:hAnsi="Monotype Corsiva"/>
          <w:color w:val="282828"/>
          <w:sz w:val="44"/>
          <w:szCs w:val="44"/>
          <w:shd w:val="clear" w:color="auto" w:fill="FFFFFF"/>
        </w:rPr>
      </w:pPr>
      <w:r>
        <w:rPr>
          <w:rFonts w:ascii="Harlow Solid Italic" w:hAnsi="Harlow Solid Italic"/>
          <w:color w:val="282828"/>
          <w:sz w:val="40"/>
          <w:szCs w:val="40"/>
          <w:shd w:val="clear" w:color="auto" w:fill="FFFFFF"/>
        </w:rPr>
        <w:t>"You learn something every day if you pay attention."</w:t>
      </w:r>
    </w:p>
    <w:p w:rsidR="006140BD" w:rsidRDefault="006140BD" w:rsidP="00572EBD">
      <w:pPr>
        <w:jc w:val="center"/>
      </w:pPr>
      <w:r>
        <w:rPr>
          <w:noProof/>
        </w:rPr>
        <w:lastRenderedPageBreak/>
        <w:drawing>
          <wp:inline distT="0" distB="0" distL="0" distR="0" wp14:anchorId="5C2BDA5A" wp14:editId="196496C6">
            <wp:extent cx="7410450" cy="4686300"/>
            <wp:effectExtent l="0" t="0" r="0" b="0"/>
            <wp:docPr id="5" name="Picture 5" descr="Education is the #movement from #darkness to #light (With images ..."/>
            <wp:cNvGraphicFramePr/>
            <a:graphic xmlns:a="http://schemas.openxmlformats.org/drawingml/2006/main">
              <a:graphicData uri="http://schemas.openxmlformats.org/drawingml/2006/picture">
                <pic:pic xmlns:pic="http://schemas.openxmlformats.org/drawingml/2006/picture">
                  <pic:nvPicPr>
                    <pic:cNvPr id="5" name="Picture 5" descr="Education is the #movement from #darkness to #light (With images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0" cy="4686300"/>
                    </a:xfrm>
                    <a:prstGeom prst="rect">
                      <a:avLst/>
                    </a:prstGeom>
                    <a:noFill/>
                    <a:ln>
                      <a:noFill/>
                    </a:ln>
                  </pic:spPr>
                </pic:pic>
              </a:graphicData>
            </a:graphic>
          </wp:inline>
        </w:drawing>
      </w:r>
    </w:p>
    <w:p w:rsidR="00572EBD" w:rsidRDefault="00572EBD" w:rsidP="00572EBD">
      <w:pPr>
        <w:jc w:val="center"/>
        <w:rPr>
          <w:rFonts w:ascii="Harlow Solid Italic" w:hAnsi="Harlow Solid Italic"/>
          <w:sz w:val="40"/>
          <w:szCs w:val="40"/>
        </w:rPr>
      </w:pPr>
      <w:r>
        <w:rPr>
          <w:rFonts w:ascii="Harlow Solid Italic" w:hAnsi="Harlow Solid Italic"/>
          <w:sz w:val="40"/>
          <w:szCs w:val="40"/>
        </w:rPr>
        <w:br w:type="page"/>
      </w:r>
    </w:p>
    <w:tbl>
      <w:tblPr>
        <w:tblStyle w:val="TableGrid"/>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456"/>
      </w:tblGrid>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w:t>
            </w:r>
          </w:p>
        </w:tc>
        <w:tc>
          <w:tcPr>
            <w:tcW w:w="9000" w:type="dxa"/>
            <w:tcBorders>
              <w:top w:val="single" w:sz="4" w:space="0" w:color="auto"/>
              <w:left w:val="single" w:sz="4" w:space="0" w:color="auto"/>
              <w:bottom w:val="single" w:sz="4" w:space="0" w:color="auto"/>
              <w:right w:val="single" w:sz="4" w:space="0" w:color="auto"/>
            </w:tcBorders>
            <w:hideMark/>
          </w:tcPr>
          <w:p w:rsidR="00E9494D" w:rsidRDefault="00572EBD" w:rsidP="00E9494D">
            <w:pPr>
              <w:rPr>
                <w:rFonts w:ascii="Times New Roman" w:hAnsi="Times New Roman" w:cs="Times New Roman"/>
                <w:sz w:val="24"/>
                <w:szCs w:val="24"/>
              </w:rPr>
            </w:pPr>
            <w:r>
              <w:rPr>
                <w:sz w:val="24"/>
                <w:szCs w:val="24"/>
              </w:rPr>
              <w:t xml:space="preserve"> </w:t>
            </w:r>
            <w:r w:rsidR="00E9494D">
              <w:rPr>
                <w:rFonts w:ascii="Times New Roman" w:hAnsi="Times New Roman" w:cs="Times New Roman"/>
                <w:b/>
                <w:sz w:val="24"/>
                <w:szCs w:val="24"/>
              </w:rPr>
              <w:t>Q</w:t>
            </w:r>
            <w:r w:rsidR="00E9494D">
              <w:rPr>
                <w:rFonts w:ascii="Times New Roman" w:hAnsi="Times New Roman" w:cs="Times New Roman"/>
                <w:sz w:val="24"/>
                <w:szCs w:val="24"/>
              </w:rPr>
              <w:t xml:space="preserve">.1. The Smiths are an old couple. They own a puppy which they wish to sell to a genuine buyer who would look after it properly. Draft a suitable advertisement for the classified column of a local newspaper giving details in about 50 words, about its age and other relevant features. </w:t>
            </w:r>
          </w:p>
          <w:p w:rsidR="00E9494D" w:rsidRDefault="00E9494D" w:rsidP="00E9494D">
            <w:pPr>
              <w:rPr>
                <w:rFonts w:ascii="Times New Roman" w:hAnsi="Times New Roman" w:cs="Times New Roman"/>
                <w:sz w:val="24"/>
                <w:szCs w:val="24"/>
              </w:rPr>
            </w:pPr>
            <w:r>
              <w:rPr>
                <w:rFonts w:ascii="Times New Roman" w:hAnsi="Times New Roman" w:cs="Times New Roman"/>
                <w:sz w:val="24"/>
                <w:szCs w:val="24"/>
              </w:rPr>
              <w:t xml:space="preserve">Q.2. Your grandfather left the house a week back and is missing since then. Draft an advertisement for the newspaper. </w:t>
            </w:r>
          </w:p>
          <w:p w:rsidR="00E9494D" w:rsidRDefault="00E9494D" w:rsidP="00E9494D">
            <w:pPr>
              <w:rPr>
                <w:rFonts w:ascii="Times New Roman" w:hAnsi="Times New Roman" w:cs="Times New Roman"/>
                <w:sz w:val="24"/>
                <w:szCs w:val="24"/>
              </w:rPr>
            </w:pPr>
            <w:r>
              <w:rPr>
                <w:rFonts w:ascii="Times New Roman" w:hAnsi="Times New Roman" w:cs="Times New Roman"/>
                <w:sz w:val="24"/>
                <w:szCs w:val="24"/>
              </w:rPr>
              <w:t xml:space="preserve">Q.3 </w:t>
            </w:r>
            <w:proofErr w:type="spellStart"/>
            <w:r>
              <w:rPr>
                <w:rFonts w:ascii="Times New Roman" w:hAnsi="Times New Roman" w:cs="Times New Roman"/>
                <w:sz w:val="24"/>
                <w:szCs w:val="24"/>
              </w:rPr>
              <w:t>Kritika</w:t>
            </w:r>
            <w:proofErr w:type="spellEnd"/>
            <w:r>
              <w:rPr>
                <w:rFonts w:ascii="Times New Roman" w:hAnsi="Times New Roman" w:cs="Times New Roman"/>
                <w:sz w:val="24"/>
                <w:szCs w:val="24"/>
              </w:rPr>
              <w:t xml:space="preserve"> Thakur has lost her original School certificates in the </w:t>
            </w:r>
            <w:proofErr w:type="spellStart"/>
            <w:r>
              <w:rPr>
                <w:rFonts w:ascii="Times New Roman" w:hAnsi="Times New Roman" w:cs="Times New Roman"/>
                <w:sz w:val="24"/>
                <w:szCs w:val="24"/>
              </w:rPr>
              <w:t>Rajdhani</w:t>
            </w:r>
            <w:proofErr w:type="spellEnd"/>
            <w:r>
              <w:rPr>
                <w:rFonts w:ascii="Times New Roman" w:hAnsi="Times New Roman" w:cs="Times New Roman"/>
                <w:sz w:val="24"/>
                <w:szCs w:val="24"/>
              </w:rPr>
              <w:t xml:space="preserve"> Express while coming back from Mumbai. She decides to give an advertisement in The 'Lost and Found,' column of the newspaper. Draft an advertisement for her. </w:t>
            </w:r>
          </w:p>
          <w:p w:rsidR="00E9494D" w:rsidRDefault="00E9494D" w:rsidP="00E9494D">
            <w:pPr>
              <w:rPr>
                <w:rFonts w:ascii="Times New Roman" w:hAnsi="Times New Roman" w:cs="Times New Roman"/>
                <w:sz w:val="24"/>
                <w:szCs w:val="24"/>
              </w:rPr>
            </w:pPr>
            <w:r>
              <w:rPr>
                <w:rFonts w:ascii="Times New Roman" w:hAnsi="Times New Roman" w:cs="Times New Roman"/>
                <w:sz w:val="24"/>
                <w:szCs w:val="24"/>
              </w:rPr>
              <w:t xml:space="preserve">Q4.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S.S Sandhu has found a passport in the Indira Gandhi International Airport, New Delhi. Draft a suitable advertisement for the classified columns of the local daily giving all the relevant details. </w:t>
            </w:r>
          </w:p>
          <w:p w:rsidR="00E9494D" w:rsidRDefault="00E9494D" w:rsidP="00E9494D">
            <w:pPr>
              <w:rPr>
                <w:rFonts w:ascii="Times New Roman" w:hAnsi="Times New Roman" w:cs="Times New Roman"/>
                <w:sz w:val="24"/>
                <w:szCs w:val="24"/>
              </w:rPr>
            </w:pPr>
            <w:r>
              <w:rPr>
                <w:rFonts w:ascii="Times New Roman" w:hAnsi="Times New Roman" w:cs="Times New Roman"/>
                <w:sz w:val="24"/>
                <w:szCs w:val="24"/>
              </w:rPr>
              <w:t xml:space="preserve"> Q5. </w:t>
            </w:r>
            <w:proofErr w:type="spellStart"/>
            <w:r>
              <w:rPr>
                <w:rFonts w:ascii="Times New Roman" w:hAnsi="Times New Roman" w:cs="Times New Roman"/>
                <w:sz w:val="24"/>
                <w:szCs w:val="24"/>
              </w:rPr>
              <w:t>Prem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wishes to sell his/ her car because of an official promotion that will make him/ her stay in Dubai for a period of two years. Draft a suitable advertisement to attract good buyers. </w:t>
            </w:r>
          </w:p>
          <w:p w:rsidR="00E9494D" w:rsidRDefault="00E9494D" w:rsidP="00E9494D">
            <w:pPr>
              <w:rPr>
                <w:rFonts w:ascii="Times New Roman" w:hAnsi="Times New Roman" w:cs="Times New Roman"/>
                <w:sz w:val="24"/>
                <w:szCs w:val="24"/>
              </w:rPr>
            </w:pPr>
            <w:r>
              <w:rPr>
                <w:rFonts w:ascii="Times New Roman" w:hAnsi="Times New Roman" w:cs="Times New Roman"/>
                <w:sz w:val="24"/>
                <w:szCs w:val="24"/>
              </w:rPr>
              <w:t xml:space="preserve">Q6. Draft a notice giving all details to be sent to the students of class 12 to team up (groups of eight each) online and produce videos to be released on June 12 on the occasion of World Day against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
          <w:p w:rsidR="00E9494D" w:rsidRDefault="00E9494D" w:rsidP="00E9494D">
            <w:pPr>
              <w:rPr>
                <w:rFonts w:ascii="Times New Roman" w:hAnsi="Times New Roman" w:cs="Times New Roman"/>
                <w:sz w:val="24"/>
                <w:szCs w:val="24"/>
              </w:rPr>
            </w:pPr>
            <w:r>
              <w:rPr>
                <w:rFonts w:ascii="Times New Roman" w:hAnsi="Times New Roman" w:cs="Times New Roman"/>
                <w:sz w:val="24"/>
                <w:szCs w:val="24"/>
              </w:rPr>
              <w:t xml:space="preserve">Q7. You are </w:t>
            </w:r>
            <w:proofErr w:type="spellStart"/>
            <w:r>
              <w:rPr>
                <w:rFonts w:ascii="Times New Roman" w:hAnsi="Times New Roman" w:cs="Times New Roman"/>
                <w:sz w:val="24"/>
                <w:szCs w:val="24"/>
              </w:rPr>
              <w:t>Manik</w:t>
            </w:r>
            <w:proofErr w:type="spellEnd"/>
            <w:r>
              <w:rPr>
                <w:rFonts w:ascii="Times New Roman" w:hAnsi="Times New Roman" w:cs="Times New Roman"/>
                <w:sz w:val="24"/>
                <w:szCs w:val="24"/>
              </w:rPr>
              <w:t xml:space="preserve">/ Mani </w:t>
            </w:r>
            <w:proofErr w:type="spellStart"/>
            <w:r>
              <w:rPr>
                <w:rFonts w:ascii="Times New Roman" w:hAnsi="Times New Roman" w:cs="Times New Roman"/>
                <w:sz w:val="24"/>
                <w:szCs w:val="24"/>
              </w:rPr>
              <w:t>Chaudhury</w:t>
            </w:r>
            <w:proofErr w:type="spellEnd"/>
            <w:r>
              <w:rPr>
                <w:rFonts w:ascii="Times New Roman" w:hAnsi="Times New Roman" w:cs="Times New Roman"/>
                <w:sz w:val="24"/>
                <w:szCs w:val="24"/>
              </w:rPr>
              <w:t xml:space="preserve">, the founder &amp; secretary of a now renowned NGO- Holding Hands. Ask your creative team to design a powerful poster on spreading awareness regarding Social Distancing during this time of COVID-19. The poster is meant to be put up in the slums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colonies of your city. </w:t>
            </w:r>
          </w:p>
          <w:p w:rsidR="00572EBD" w:rsidRDefault="00E9494D" w:rsidP="00E9494D">
            <w:pPr>
              <w:spacing w:after="0" w:line="240" w:lineRule="auto"/>
              <w:rPr>
                <w:rFonts w:ascii="Times New Roman" w:hAnsi="Times New Roman" w:cs="Times New Roman"/>
                <w:b/>
                <w:sz w:val="24"/>
                <w:szCs w:val="24"/>
              </w:rPr>
            </w:pPr>
            <w:r>
              <w:rPr>
                <w:rFonts w:ascii="Times New Roman" w:hAnsi="Times New Roman" w:cs="Times New Roman"/>
                <w:sz w:val="24"/>
                <w:szCs w:val="24"/>
              </w:rPr>
              <w:t>Q 8. Restaurants are operating after almost two months of lockdown. Design an attractive advertisement for your own setup and how you are providing services to reach out to your customers in the city</w:t>
            </w: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9000" w:type="dxa"/>
            <w:tcBorders>
              <w:top w:val="single" w:sz="4" w:space="0" w:color="auto"/>
              <w:left w:val="single" w:sz="4" w:space="0" w:color="auto"/>
              <w:bottom w:val="single" w:sz="4" w:space="0" w:color="auto"/>
              <w:right w:val="single" w:sz="4" w:space="0" w:color="auto"/>
            </w:tcBorders>
            <w:hideMark/>
          </w:tcPr>
          <w:p w:rsidR="00572EBD" w:rsidRDefault="00572EBD" w:rsidP="00336DCC">
            <w:pPr>
              <w:pStyle w:val="ListParagraph"/>
              <w:numPr>
                <w:ilvl w:val="0"/>
                <w:numId w:val="1"/>
              </w:numPr>
              <w:spacing w:after="0" w:line="240" w:lineRule="auto"/>
              <w:ind w:left="252"/>
              <w:rPr>
                <w:sz w:val="24"/>
                <w:szCs w:val="24"/>
              </w:rPr>
            </w:pPr>
            <w:r>
              <w:rPr>
                <w:sz w:val="24"/>
                <w:szCs w:val="24"/>
              </w:rPr>
              <w:t>Make a list of 100 questions covered till May 2020</w:t>
            </w:r>
          </w:p>
          <w:p w:rsidR="00572EBD" w:rsidRDefault="00572EBD" w:rsidP="00336DCC">
            <w:pPr>
              <w:pStyle w:val="ListParagraph"/>
              <w:numPr>
                <w:ilvl w:val="0"/>
                <w:numId w:val="1"/>
              </w:numPr>
              <w:spacing w:after="0" w:line="240" w:lineRule="auto"/>
              <w:ind w:left="342" w:hanging="450"/>
              <w:rPr>
                <w:sz w:val="24"/>
                <w:szCs w:val="24"/>
              </w:rPr>
            </w:pPr>
            <w:r>
              <w:rPr>
                <w:sz w:val="24"/>
                <w:szCs w:val="24"/>
              </w:rPr>
              <w:t>Draw a graph of 6 Trigonometric and inverse Trigonometric functions with their domain and range</w:t>
            </w:r>
          </w:p>
          <w:p w:rsidR="00572EBD" w:rsidRDefault="00572EBD" w:rsidP="00336DCC">
            <w:pPr>
              <w:pStyle w:val="ListParagraph"/>
              <w:numPr>
                <w:ilvl w:val="0"/>
                <w:numId w:val="1"/>
              </w:numPr>
              <w:spacing w:after="0" w:line="240" w:lineRule="auto"/>
              <w:ind w:left="252"/>
              <w:rPr>
                <w:rFonts w:ascii="Times New Roman" w:hAnsi="Times New Roman" w:cs="Times New Roman"/>
                <w:sz w:val="24"/>
                <w:szCs w:val="24"/>
              </w:rPr>
            </w:pPr>
            <w:r>
              <w:rPr>
                <w:sz w:val="24"/>
                <w:szCs w:val="24"/>
              </w:rPr>
              <w:t xml:space="preserve">Make a list of all the formulae covered in class XI and XII  </w:t>
            </w:r>
            <w:r>
              <w:br/>
            </w: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Physics</w:t>
            </w:r>
          </w:p>
        </w:tc>
        <w:tc>
          <w:tcPr>
            <w:tcW w:w="9000" w:type="dxa"/>
            <w:tcBorders>
              <w:top w:val="single" w:sz="4" w:space="0" w:color="auto"/>
              <w:left w:val="single" w:sz="4" w:space="0" w:color="auto"/>
              <w:bottom w:val="single" w:sz="4" w:space="0" w:color="auto"/>
              <w:right w:val="single" w:sz="4" w:space="0" w:color="auto"/>
            </w:tcBorders>
            <w:hideMark/>
          </w:tcPr>
          <w:p w:rsidR="00E9494D" w:rsidRDefault="00572EBD" w:rsidP="00E9494D">
            <w:pPr>
              <w:rPr>
                <w:sz w:val="24"/>
                <w:szCs w:val="24"/>
              </w:rPr>
            </w:pPr>
            <w:r>
              <w:rPr>
                <w:sz w:val="24"/>
                <w:szCs w:val="24"/>
              </w:rPr>
              <w:t xml:space="preserve"> </w:t>
            </w:r>
            <w:r w:rsidR="00E9494D">
              <w:rPr>
                <w:sz w:val="24"/>
                <w:szCs w:val="24"/>
              </w:rPr>
              <w:t xml:space="preserve">Q. 1 Discuss the following cells under the given heads : </w:t>
            </w:r>
          </w:p>
          <w:p w:rsidR="00E9494D" w:rsidRDefault="00E9494D" w:rsidP="00E9494D">
            <w:pPr>
              <w:rPr>
                <w:sz w:val="24"/>
                <w:szCs w:val="24"/>
              </w:rPr>
            </w:pPr>
            <w:r>
              <w:rPr>
                <w:sz w:val="24"/>
                <w:szCs w:val="24"/>
              </w:rPr>
              <w:t xml:space="preserve">a) Daniel Cell </w:t>
            </w:r>
          </w:p>
          <w:p w:rsidR="00E9494D" w:rsidRDefault="00E9494D" w:rsidP="00E9494D">
            <w:pPr>
              <w:rPr>
                <w:sz w:val="24"/>
                <w:szCs w:val="24"/>
              </w:rPr>
            </w:pPr>
            <w:r>
              <w:rPr>
                <w:sz w:val="24"/>
                <w:szCs w:val="24"/>
              </w:rPr>
              <w:lastRenderedPageBreak/>
              <w:t xml:space="preserve">b) </w:t>
            </w:r>
            <w:proofErr w:type="spellStart"/>
            <w:r>
              <w:rPr>
                <w:sz w:val="24"/>
                <w:szCs w:val="24"/>
              </w:rPr>
              <w:t>Leclanche</w:t>
            </w:r>
            <w:proofErr w:type="spellEnd"/>
            <w:r>
              <w:rPr>
                <w:sz w:val="24"/>
                <w:szCs w:val="24"/>
              </w:rPr>
              <w:t xml:space="preserve"> Cell </w:t>
            </w:r>
          </w:p>
          <w:p w:rsidR="00E9494D" w:rsidRDefault="00E9494D" w:rsidP="00E9494D">
            <w:pPr>
              <w:rPr>
                <w:sz w:val="24"/>
                <w:szCs w:val="24"/>
              </w:rPr>
            </w:pPr>
            <w:r>
              <w:rPr>
                <w:sz w:val="24"/>
                <w:szCs w:val="24"/>
              </w:rPr>
              <w:t xml:space="preserve">c) Lead Acid Cell </w:t>
            </w:r>
          </w:p>
          <w:p w:rsidR="00E9494D" w:rsidRDefault="00E9494D" w:rsidP="00E9494D">
            <w:pPr>
              <w:rPr>
                <w:sz w:val="24"/>
                <w:szCs w:val="24"/>
              </w:rPr>
            </w:pPr>
            <w:r>
              <w:rPr>
                <w:sz w:val="24"/>
                <w:szCs w:val="24"/>
              </w:rPr>
              <w:t xml:space="preserve">Headings : - 1)  Type of cells and their EMF 2)  </w:t>
            </w:r>
            <w:proofErr w:type="spellStart"/>
            <w:r>
              <w:rPr>
                <w:sz w:val="24"/>
                <w:szCs w:val="24"/>
              </w:rPr>
              <w:t>Elctrodes</w:t>
            </w:r>
            <w:proofErr w:type="spellEnd"/>
            <w:r>
              <w:rPr>
                <w:sz w:val="24"/>
                <w:szCs w:val="24"/>
              </w:rPr>
              <w:t xml:space="preserve"> and electrolyte used 3) Reaction at the electrodes 4) Defects suffered and how they are overcome </w:t>
            </w:r>
          </w:p>
          <w:p w:rsidR="00E9494D" w:rsidRDefault="00E9494D" w:rsidP="00E9494D">
            <w:pPr>
              <w:rPr>
                <w:sz w:val="24"/>
                <w:szCs w:val="24"/>
              </w:rPr>
            </w:pPr>
            <w:r>
              <w:rPr>
                <w:sz w:val="24"/>
                <w:szCs w:val="24"/>
              </w:rPr>
              <w:t xml:space="preserve">Q. 2 Discuss the following types of diodes under the given headings : </w:t>
            </w:r>
          </w:p>
          <w:p w:rsidR="00E9494D" w:rsidRDefault="00E9494D" w:rsidP="00E9494D">
            <w:pPr>
              <w:rPr>
                <w:sz w:val="24"/>
                <w:szCs w:val="24"/>
              </w:rPr>
            </w:pPr>
            <w:r>
              <w:rPr>
                <w:sz w:val="24"/>
                <w:szCs w:val="24"/>
              </w:rPr>
              <w:t xml:space="preserve">a) Zener Diode </w:t>
            </w:r>
          </w:p>
          <w:p w:rsidR="00E9494D" w:rsidRDefault="00E9494D" w:rsidP="00E9494D">
            <w:pPr>
              <w:rPr>
                <w:sz w:val="24"/>
                <w:szCs w:val="24"/>
              </w:rPr>
            </w:pPr>
            <w:r>
              <w:rPr>
                <w:sz w:val="24"/>
                <w:szCs w:val="24"/>
              </w:rPr>
              <w:t xml:space="preserve">b) LED  </w:t>
            </w:r>
          </w:p>
          <w:p w:rsidR="00E9494D" w:rsidRDefault="00E9494D" w:rsidP="00E9494D">
            <w:pPr>
              <w:rPr>
                <w:sz w:val="24"/>
                <w:szCs w:val="24"/>
              </w:rPr>
            </w:pPr>
            <w:r>
              <w:rPr>
                <w:sz w:val="24"/>
                <w:szCs w:val="24"/>
              </w:rPr>
              <w:t xml:space="preserve">c) Photo Diode </w:t>
            </w:r>
          </w:p>
          <w:p w:rsidR="00E9494D" w:rsidRDefault="00E9494D" w:rsidP="00E9494D">
            <w:pPr>
              <w:rPr>
                <w:sz w:val="24"/>
                <w:szCs w:val="24"/>
              </w:rPr>
            </w:pPr>
            <w:r>
              <w:rPr>
                <w:sz w:val="24"/>
                <w:szCs w:val="24"/>
              </w:rPr>
              <w:t xml:space="preserve">d)  Solar Cell </w:t>
            </w:r>
          </w:p>
          <w:p w:rsidR="00E9494D" w:rsidRDefault="00E9494D" w:rsidP="00E9494D">
            <w:pPr>
              <w:rPr>
                <w:sz w:val="24"/>
                <w:szCs w:val="24"/>
              </w:rPr>
            </w:pPr>
            <w:r>
              <w:rPr>
                <w:sz w:val="24"/>
                <w:szCs w:val="24"/>
              </w:rPr>
              <w:t xml:space="preserve">Headings:-  1) Symbol and biasing  </w:t>
            </w:r>
          </w:p>
          <w:p w:rsidR="00E9494D" w:rsidRDefault="00E9494D" w:rsidP="00E9494D">
            <w:pPr>
              <w:rPr>
                <w:sz w:val="24"/>
                <w:szCs w:val="24"/>
              </w:rPr>
            </w:pPr>
            <w:r>
              <w:rPr>
                <w:sz w:val="24"/>
                <w:szCs w:val="24"/>
              </w:rPr>
              <w:t xml:space="preserve">2) Special design feature </w:t>
            </w:r>
          </w:p>
          <w:p w:rsidR="00E9494D" w:rsidRDefault="00E9494D" w:rsidP="00E9494D">
            <w:pPr>
              <w:rPr>
                <w:sz w:val="24"/>
                <w:szCs w:val="24"/>
              </w:rPr>
            </w:pPr>
            <w:r>
              <w:rPr>
                <w:sz w:val="24"/>
                <w:szCs w:val="24"/>
              </w:rPr>
              <w:t xml:space="preserve">3) V-I graph </w:t>
            </w:r>
          </w:p>
          <w:p w:rsidR="00E9494D" w:rsidRDefault="00E9494D" w:rsidP="00E9494D">
            <w:pPr>
              <w:rPr>
                <w:sz w:val="24"/>
                <w:szCs w:val="24"/>
              </w:rPr>
            </w:pPr>
            <w:r>
              <w:rPr>
                <w:sz w:val="24"/>
                <w:szCs w:val="24"/>
              </w:rPr>
              <w:t xml:space="preserve">4) Important practical applications </w:t>
            </w:r>
          </w:p>
          <w:p w:rsidR="00572EBD" w:rsidRDefault="00E9494D" w:rsidP="00E9494D">
            <w:pPr>
              <w:spacing w:after="0" w:line="240" w:lineRule="auto"/>
              <w:rPr>
                <w:rFonts w:ascii="Times New Roman" w:hAnsi="Times New Roman" w:cs="Times New Roman"/>
                <w:sz w:val="24"/>
                <w:szCs w:val="24"/>
              </w:rPr>
            </w:pPr>
            <w:r>
              <w:rPr>
                <w:sz w:val="24"/>
                <w:szCs w:val="24"/>
              </w:rPr>
              <w:t xml:space="preserve">Q. </w:t>
            </w:r>
            <w:proofErr w:type="gramStart"/>
            <w:r>
              <w:rPr>
                <w:sz w:val="24"/>
                <w:szCs w:val="24"/>
              </w:rPr>
              <w:t>3  Activity</w:t>
            </w:r>
            <w:proofErr w:type="gramEnd"/>
            <w:r>
              <w:rPr>
                <w:sz w:val="24"/>
                <w:szCs w:val="24"/>
              </w:rPr>
              <w:t xml:space="preserve"> file to be completed on the basis of pdf sent.  </w:t>
            </w: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Chemistry</w:t>
            </w:r>
          </w:p>
        </w:tc>
        <w:tc>
          <w:tcPr>
            <w:tcW w:w="9000" w:type="dxa"/>
            <w:tcBorders>
              <w:top w:val="single" w:sz="4" w:space="0" w:color="auto"/>
              <w:left w:val="single" w:sz="4" w:space="0" w:color="auto"/>
              <w:bottom w:val="single" w:sz="4" w:space="0" w:color="auto"/>
              <w:right w:val="single" w:sz="4" w:space="0" w:color="auto"/>
            </w:tcBorders>
          </w:tcPr>
          <w:p w:rsidR="00572EBD" w:rsidRDefault="00572EBD" w:rsidP="00336D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 numerical from units studied in the class</w:t>
            </w:r>
          </w:p>
          <w:p w:rsidR="00572EBD" w:rsidRDefault="00572EBD" w:rsidP="00336D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Revise the unit some basic concepts of organic chemistry</w:t>
            </w:r>
          </w:p>
          <w:p w:rsidR="00572EBD" w:rsidRDefault="00572EBD" w:rsidP="00336D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a rough summary of experiment based projects of chemistry</w:t>
            </w:r>
          </w:p>
          <w:p w:rsidR="00572EBD" w:rsidRDefault="00572EBD" w:rsidP="00336D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Write a short note on the topic chemistry in everyday life</w:t>
            </w:r>
          </w:p>
          <w:p w:rsidR="00572EBD" w:rsidRDefault="00572EBD" w:rsidP="00336D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 units already done in the class </w:t>
            </w:r>
          </w:p>
          <w:p w:rsidR="00572EBD" w:rsidRDefault="00572EBD">
            <w:pPr>
              <w:spacing w:after="0" w:line="240" w:lineRule="auto"/>
              <w:rPr>
                <w:rFonts w:ascii="Times New Roman" w:hAnsi="Times New Roman" w:cs="Times New Roman"/>
                <w:sz w:val="24"/>
                <w:szCs w:val="24"/>
              </w:rPr>
            </w:pP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Informatics Practices</w:t>
            </w:r>
          </w:p>
        </w:tc>
        <w:tc>
          <w:tcPr>
            <w:tcW w:w="9000" w:type="dxa"/>
            <w:tcBorders>
              <w:top w:val="single" w:sz="4" w:space="0" w:color="auto"/>
              <w:left w:val="single" w:sz="4" w:space="0" w:color="auto"/>
              <w:bottom w:val="single" w:sz="4" w:space="0" w:color="auto"/>
              <w:right w:val="single" w:sz="4" w:space="0" w:color="auto"/>
            </w:tcBorders>
            <w:hideMark/>
          </w:tcPr>
          <w:p w:rsidR="00E9494D" w:rsidRDefault="00572EBD" w:rsidP="00E9494D">
            <w:pPr>
              <w:jc w:val="center"/>
              <w:rPr>
                <w:rFonts w:asciiTheme="majorHAnsi" w:hAnsiTheme="majorHAnsi"/>
                <w:b/>
                <w:sz w:val="36"/>
                <w:szCs w:val="32"/>
              </w:rPr>
            </w:pPr>
            <w:r>
              <w:rPr>
                <w:sz w:val="24"/>
                <w:szCs w:val="24"/>
              </w:rPr>
              <w:t xml:space="preserve"> </w:t>
            </w:r>
          </w:p>
          <w:p w:rsidR="00E9494D" w:rsidRDefault="00E9494D" w:rsidP="00E9494D">
            <w:pPr>
              <w:jc w:val="center"/>
              <w:rPr>
                <w:b/>
                <w:sz w:val="28"/>
                <w:szCs w:val="28"/>
              </w:rPr>
            </w:pPr>
          </w:p>
          <w:p w:rsidR="00E9494D" w:rsidRDefault="00E9494D" w:rsidP="00E9494D">
            <w:pPr>
              <w:pStyle w:val="ListParagraph"/>
              <w:numPr>
                <w:ilvl w:val="0"/>
                <w:numId w:val="7"/>
              </w:numPr>
              <w:spacing w:line="256" w:lineRule="auto"/>
              <w:ind w:left="360" w:hanging="450"/>
              <w:rPr>
                <w:rFonts w:asciiTheme="majorHAnsi" w:hAnsiTheme="majorHAnsi"/>
                <w:b/>
                <w:sz w:val="32"/>
                <w:szCs w:val="32"/>
              </w:rPr>
            </w:pPr>
            <w:r>
              <w:rPr>
                <w:rFonts w:asciiTheme="majorHAnsi" w:hAnsiTheme="majorHAnsi"/>
                <w:b/>
                <w:sz w:val="32"/>
                <w:szCs w:val="32"/>
              </w:rPr>
              <w:t xml:space="preserve">Write short note on the following- </w:t>
            </w:r>
          </w:p>
          <w:tbl>
            <w:tblPr>
              <w:tblStyle w:val="TableGrid"/>
              <w:tblW w:w="930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3445"/>
              <w:gridCol w:w="3392"/>
            </w:tblGrid>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1) </w:t>
                  </w:r>
                  <w:r>
                    <w:rPr>
                      <w:rFonts w:ascii="Book Antiqua" w:hAnsi="Book Antiqua" w:cs="CIDFont+F3"/>
                    </w:rPr>
                    <w:t>Computer Network</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11) </w:t>
                  </w:r>
                  <w:r>
                    <w:rPr>
                      <w:rFonts w:ascii="Book Antiqua" w:hAnsi="Book Antiqua" w:cs="CIDFont+F3"/>
                    </w:rPr>
                    <w:t>Network Topologies</w:t>
                  </w:r>
                </w:p>
              </w:tc>
              <w:tc>
                <w:tcPr>
                  <w:tcW w:w="2555" w:type="dxa"/>
                  <w:hideMark/>
                </w:tcPr>
                <w:p w:rsidR="00E9494D" w:rsidRDefault="00E9494D" w:rsidP="00E9494D">
                  <w:pPr>
                    <w:spacing w:after="0" w:line="360" w:lineRule="auto"/>
                    <w:rPr>
                      <w:rFonts w:ascii="Book Antiqua" w:hAnsi="Book Antiqua"/>
                    </w:rPr>
                  </w:pPr>
                  <w:r>
                    <w:rPr>
                      <w:rFonts w:ascii="Book Antiqua" w:hAnsi="Book Antiqua"/>
                    </w:rPr>
                    <w:t>21)</w:t>
                  </w:r>
                  <w:r>
                    <w:rPr>
                      <w:rFonts w:ascii="Book Antiqua" w:hAnsi="Book Antiqua" w:cs="CIDFont+F3"/>
                    </w:rPr>
                    <w:t xml:space="preserve"> Digital footprint</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2) </w:t>
                  </w:r>
                  <w:r>
                    <w:rPr>
                      <w:rFonts w:ascii="Book Antiqua" w:hAnsi="Book Antiqua" w:cs="CIDFont+F3"/>
                    </w:rPr>
                    <w:t>LAN</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12) </w:t>
                  </w:r>
                  <w:r>
                    <w:rPr>
                      <w:rFonts w:ascii="Book Antiqua" w:hAnsi="Book Antiqua" w:cs="CIDFont+F3"/>
                    </w:rPr>
                    <w:t>Introduction to Internet</w:t>
                  </w:r>
                </w:p>
              </w:tc>
              <w:tc>
                <w:tcPr>
                  <w:tcW w:w="2555" w:type="dxa"/>
                  <w:hideMark/>
                </w:tcPr>
                <w:p w:rsidR="00E9494D" w:rsidRDefault="00E9494D" w:rsidP="00E9494D">
                  <w:pPr>
                    <w:spacing w:after="0" w:line="360" w:lineRule="auto"/>
                    <w:rPr>
                      <w:rFonts w:ascii="Book Antiqua" w:hAnsi="Book Antiqua"/>
                    </w:rPr>
                  </w:pPr>
                  <w:r>
                    <w:rPr>
                      <w:rFonts w:ascii="Book Antiqua" w:hAnsi="Book Antiqua"/>
                    </w:rPr>
                    <w:t>22)</w:t>
                  </w:r>
                  <w:r>
                    <w:rPr>
                      <w:rFonts w:ascii="Book Antiqua" w:hAnsi="Book Antiqua" w:cs="CIDFont+F3"/>
                    </w:rPr>
                    <w:t xml:space="preserve"> Data protection</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3) </w:t>
                  </w:r>
                  <w:r>
                    <w:rPr>
                      <w:rFonts w:ascii="Book Antiqua" w:hAnsi="Book Antiqua" w:cs="CIDFont+F3"/>
                    </w:rPr>
                    <w:t>MAN</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13) </w:t>
                  </w:r>
                  <w:r>
                    <w:rPr>
                      <w:rFonts w:ascii="Book Antiqua" w:hAnsi="Book Antiqua" w:cs="CIDFont+F3"/>
                    </w:rPr>
                    <w:t>URL</w:t>
                  </w:r>
                </w:p>
              </w:tc>
              <w:tc>
                <w:tcPr>
                  <w:tcW w:w="2555" w:type="dxa"/>
                  <w:hideMark/>
                </w:tcPr>
                <w:p w:rsidR="00E9494D" w:rsidRDefault="00E9494D" w:rsidP="00E9494D">
                  <w:pPr>
                    <w:spacing w:after="0" w:line="360" w:lineRule="auto"/>
                    <w:rPr>
                      <w:rFonts w:ascii="Book Antiqua" w:hAnsi="Book Antiqua"/>
                    </w:rPr>
                  </w:pPr>
                  <w:r>
                    <w:rPr>
                      <w:rFonts w:ascii="Book Antiqua" w:hAnsi="Book Antiqua"/>
                    </w:rPr>
                    <w:t>23)</w:t>
                  </w:r>
                  <w:r>
                    <w:rPr>
                      <w:rFonts w:ascii="Book Antiqua" w:hAnsi="Book Antiqua" w:cs="CIDFont+F3"/>
                    </w:rPr>
                    <w:t xml:space="preserve"> Intellectual property rights (IPR)</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4) </w:t>
                  </w:r>
                  <w:r>
                    <w:rPr>
                      <w:rFonts w:ascii="Book Antiqua" w:hAnsi="Book Antiqua" w:cs="CIDFont+F3"/>
                    </w:rPr>
                    <w:t>WAN</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14) </w:t>
                  </w:r>
                  <w:r>
                    <w:rPr>
                      <w:rFonts w:ascii="Book Antiqua" w:hAnsi="Book Antiqua" w:cs="CIDFont+F3"/>
                    </w:rPr>
                    <w:t>WWW</w:t>
                  </w:r>
                </w:p>
              </w:tc>
              <w:tc>
                <w:tcPr>
                  <w:tcW w:w="2555" w:type="dxa"/>
                  <w:hideMark/>
                </w:tcPr>
                <w:p w:rsidR="00E9494D" w:rsidRDefault="00E9494D" w:rsidP="00E9494D">
                  <w:pPr>
                    <w:spacing w:after="0" w:line="360" w:lineRule="auto"/>
                    <w:rPr>
                      <w:rFonts w:ascii="Book Antiqua" w:hAnsi="Book Antiqua"/>
                    </w:rPr>
                  </w:pPr>
                  <w:r>
                    <w:rPr>
                      <w:rFonts w:ascii="Book Antiqua" w:hAnsi="Book Antiqua"/>
                    </w:rPr>
                    <w:t>24)</w:t>
                  </w:r>
                  <w:r>
                    <w:rPr>
                      <w:rFonts w:ascii="Book Antiqua" w:hAnsi="Book Antiqua" w:cs="CIDFont+F3"/>
                    </w:rPr>
                    <w:t xml:space="preserve"> Plagiarism</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5) </w:t>
                  </w:r>
                  <w:r>
                    <w:rPr>
                      <w:rFonts w:ascii="Book Antiqua" w:hAnsi="Book Antiqua" w:cs="CIDFont+F3"/>
                    </w:rPr>
                    <w:t>Modem</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15)</w:t>
                  </w:r>
                  <w:r>
                    <w:rPr>
                      <w:rFonts w:ascii="Book Antiqua" w:hAnsi="Book Antiqua" w:cs="CIDFont+F3"/>
                    </w:rPr>
                    <w:t xml:space="preserve"> email</w:t>
                  </w:r>
                </w:p>
              </w:tc>
              <w:tc>
                <w:tcPr>
                  <w:tcW w:w="2555" w:type="dxa"/>
                  <w:hideMark/>
                </w:tcPr>
                <w:p w:rsidR="00E9494D" w:rsidRDefault="00E9494D" w:rsidP="00E9494D">
                  <w:pPr>
                    <w:spacing w:after="0" w:line="360" w:lineRule="auto"/>
                    <w:rPr>
                      <w:rFonts w:ascii="Book Antiqua" w:hAnsi="Book Antiqua"/>
                    </w:rPr>
                  </w:pPr>
                  <w:r>
                    <w:rPr>
                      <w:rFonts w:ascii="Book Antiqua" w:hAnsi="Book Antiqua"/>
                    </w:rPr>
                    <w:t>25)</w:t>
                  </w:r>
                  <w:r>
                    <w:rPr>
                      <w:rFonts w:ascii="Book Antiqua" w:hAnsi="Book Antiqua" w:cs="CIDFont+F3"/>
                    </w:rPr>
                    <w:t xml:space="preserve"> Free and Open Source S/W (FOSS)</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6) </w:t>
                  </w:r>
                  <w:r>
                    <w:rPr>
                      <w:rFonts w:ascii="Book Antiqua" w:hAnsi="Book Antiqua" w:cs="CIDFont+F3"/>
                    </w:rPr>
                    <w:t>Hub</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16) </w:t>
                  </w:r>
                  <w:r>
                    <w:rPr>
                      <w:rFonts w:ascii="Book Antiqua" w:hAnsi="Book Antiqua" w:cs="CIDFont+F3"/>
                    </w:rPr>
                    <w:t>Chat</w:t>
                  </w:r>
                </w:p>
              </w:tc>
              <w:tc>
                <w:tcPr>
                  <w:tcW w:w="2555" w:type="dxa"/>
                  <w:hideMark/>
                </w:tcPr>
                <w:p w:rsidR="00E9494D" w:rsidRDefault="00E9494D" w:rsidP="00E9494D">
                  <w:pPr>
                    <w:spacing w:after="0" w:line="360" w:lineRule="auto"/>
                    <w:rPr>
                      <w:rFonts w:ascii="Book Antiqua" w:hAnsi="Book Antiqua" w:cs="CIDFont+F3"/>
                    </w:rPr>
                  </w:pPr>
                  <w:r>
                    <w:rPr>
                      <w:rFonts w:ascii="Book Antiqua" w:hAnsi="Book Antiqua"/>
                    </w:rPr>
                    <w:t>26)</w:t>
                  </w:r>
                  <w:r>
                    <w:rPr>
                      <w:rFonts w:ascii="Book Antiqua" w:hAnsi="Book Antiqua" w:cs="CIDFont+F3"/>
                    </w:rPr>
                    <w:t xml:space="preserve"> Cybercrime and Cyber laws</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7) </w:t>
                  </w:r>
                  <w:r>
                    <w:rPr>
                      <w:rFonts w:ascii="Book Antiqua" w:hAnsi="Book Antiqua" w:cs="CIDFont+F3"/>
                    </w:rPr>
                    <w:t>Switch</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17) </w:t>
                  </w:r>
                  <w:r>
                    <w:rPr>
                      <w:rFonts w:ascii="Book Antiqua" w:hAnsi="Book Antiqua" w:cs="CIDFont+F3"/>
                    </w:rPr>
                    <w:t>VoIP</w:t>
                  </w:r>
                </w:p>
              </w:tc>
              <w:tc>
                <w:tcPr>
                  <w:tcW w:w="2555" w:type="dxa"/>
                  <w:hideMark/>
                </w:tcPr>
                <w:p w:rsidR="00E9494D" w:rsidRDefault="00E9494D" w:rsidP="00E9494D">
                  <w:pPr>
                    <w:spacing w:after="0" w:line="360" w:lineRule="auto"/>
                    <w:rPr>
                      <w:rFonts w:ascii="Book Antiqua" w:hAnsi="Book Antiqua"/>
                    </w:rPr>
                  </w:pPr>
                  <w:r>
                    <w:rPr>
                      <w:rFonts w:ascii="Book Antiqua" w:hAnsi="Book Antiqua" w:cs="CIDFont+F3"/>
                    </w:rPr>
                    <w:t>27) Hacking</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8) </w:t>
                  </w:r>
                  <w:r>
                    <w:rPr>
                      <w:rFonts w:ascii="Book Antiqua" w:hAnsi="Book Antiqua" w:cs="CIDFont+F3"/>
                    </w:rPr>
                    <w:t>Repeater</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18)</w:t>
                  </w:r>
                  <w:r>
                    <w:rPr>
                      <w:rFonts w:ascii="Book Antiqua" w:hAnsi="Book Antiqua" w:cs="CIDFont+F3"/>
                    </w:rPr>
                    <w:t xml:space="preserve"> Website and webpage</w:t>
                  </w:r>
                </w:p>
              </w:tc>
              <w:tc>
                <w:tcPr>
                  <w:tcW w:w="2555" w:type="dxa"/>
                  <w:hideMark/>
                </w:tcPr>
                <w:p w:rsidR="00E9494D" w:rsidRDefault="00E9494D" w:rsidP="00E9494D">
                  <w:pPr>
                    <w:spacing w:after="0" w:line="360" w:lineRule="auto"/>
                    <w:rPr>
                      <w:rFonts w:ascii="Book Antiqua" w:hAnsi="Book Antiqua" w:cs="CIDFont+F3"/>
                    </w:rPr>
                  </w:pPr>
                  <w:r>
                    <w:rPr>
                      <w:rFonts w:ascii="Book Antiqua" w:hAnsi="Book Antiqua"/>
                    </w:rPr>
                    <w:t>28)</w:t>
                  </w:r>
                  <w:r>
                    <w:rPr>
                      <w:rFonts w:ascii="Book Antiqua" w:hAnsi="Book Antiqua" w:cs="CIDFont+F3"/>
                    </w:rPr>
                    <w:t xml:space="preserve"> Phishing</w:t>
                  </w:r>
                </w:p>
              </w:tc>
            </w:tr>
            <w:tr w:rsidR="00E9494D" w:rsidTr="00E9494D">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9) </w:t>
                  </w:r>
                  <w:r>
                    <w:rPr>
                      <w:rFonts w:ascii="Book Antiqua" w:hAnsi="Book Antiqua" w:cs="CIDFont+F3"/>
                    </w:rPr>
                    <w:t>Router</w:t>
                  </w:r>
                </w:p>
              </w:tc>
              <w:tc>
                <w:tcPr>
                  <w:tcW w:w="3960" w:type="dxa"/>
                  <w:hideMark/>
                </w:tcPr>
                <w:p w:rsidR="00E9494D" w:rsidRDefault="00E9494D" w:rsidP="00E9494D">
                  <w:pPr>
                    <w:spacing w:after="0" w:line="360" w:lineRule="auto"/>
                    <w:rPr>
                      <w:rFonts w:ascii="Book Antiqua" w:hAnsi="Book Antiqua"/>
                    </w:rPr>
                  </w:pPr>
                  <w:r>
                    <w:rPr>
                      <w:rFonts w:ascii="Book Antiqua" w:hAnsi="Book Antiqua"/>
                    </w:rPr>
                    <w:t xml:space="preserve">19) </w:t>
                  </w:r>
                  <w:r>
                    <w:rPr>
                      <w:rFonts w:ascii="Book Antiqua" w:hAnsi="Book Antiqua" w:cs="CIDFont+F3"/>
                    </w:rPr>
                    <w:t>Static vs dynamic web page</w:t>
                  </w:r>
                </w:p>
              </w:tc>
              <w:tc>
                <w:tcPr>
                  <w:tcW w:w="2555" w:type="dxa"/>
                  <w:hideMark/>
                </w:tcPr>
                <w:p w:rsidR="00E9494D" w:rsidRDefault="00E9494D" w:rsidP="00E9494D">
                  <w:pPr>
                    <w:spacing w:after="0" w:line="360" w:lineRule="auto"/>
                    <w:rPr>
                      <w:rFonts w:ascii="Book Antiqua" w:hAnsi="Book Antiqua" w:cs="CIDFont+F3"/>
                    </w:rPr>
                  </w:pPr>
                  <w:r>
                    <w:rPr>
                      <w:rFonts w:ascii="Book Antiqua" w:hAnsi="Book Antiqua" w:cs="CIDFont+F3"/>
                    </w:rPr>
                    <w:t>29) Overview of Indian IT Act.</w:t>
                  </w:r>
                </w:p>
              </w:tc>
            </w:tr>
            <w:tr w:rsidR="00E9494D" w:rsidTr="00E9494D">
              <w:trPr>
                <w:trHeight w:val="540"/>
              </w:trPr>
              <w:tc>
                <w:tcPr>
                  <w:tcW w:w="2790" w:type="dxa"/>
                  <w:hideMark/>
                </w:tcPr>
                <w:p w:rsidR="00E9494D" w:rsidRDefault="00E9494D" w:rsidP="00E9494D">
                  <w:pPr>
                    <w:spacing w:after="0" w:line="360" w:lineRule="auto"/>
                    <w:rPr>
                      <w:rFonts w:ascii="Book Antiqua" w:hAnsi="Book Antiqua"/>
                    </w:rPr>
                  </w:pPr>
                  <w:r>
                    <w:rPr>
                      <w:rFonts w:ascii="Book Antiqua" w:hAnsi="Book Antiqua"/>
                    </w:rPr>
                    <w:t xml:space="preserve">10) </w:t>
                  </w:r>
                  <w:r>
                    <w:rPr>
                      <w:rFonts w:ascii="Book Antiqua" w:hAnsi="Book Antiqua" w:cs="CIDFont+F3"/>
                    </w:rPr>
                    <w:t>Gateway</w:t>
                  </w:r>
                </w:p>
              </w:tc>
              <w:tc>
                <w:tcPr>
                  <w:tcW w:w="3960" w:type="dxa"/>
                  <w:hideMark/>
                </w:tcPr>
                <w:p w:rsidR="00E9494D" w:rsidRDefault="00E9494D" w:rsidP="00E9494D">
                  <w:pPr>
                    <w:autoSpaceDE w:val="0"/>
                    <w:autoSpaceDN w:val="0"/>
                    <w:adjustRightInd w:val="0"/>
                    <w:spacing w:after="0" w:line="360" w:lineRule="auto"/>
                    <w:rPr>
                      <w:rFonts w:ascii="Book Antiqua" w:hAnsi="Book Antiqua"/>
                    </w:rPr>
                  </w:pPr>
                  <w:r>
                    <w:rPr>
                      <w:rFonts w:ascii="Book Antiqua" w:hAnsi="Book Antiqua"/>
                    </w:rPr>
                    <w:t xml:space="preserve">20) </w:t>
                  </w:r>
                  <w:r>
                    <w:rPr>
                      <w:rFonts w:ascii="Book Antiqua" w:hAnsi="Book Antiqua" w:cs="CIDFont+F3"/>
                    </w:rPr>
                    <w:t>Web server and Hosting</w:t>
                  </w:r>
                </w:p>
              </w:tc>
              <w:tc>
                <w:tcPr>
                  <w:tcW w:w="2555" w:type="dxa"/>
                  <w:hideMark/>
                </w:tcPr>
                <w:p w:rsidR="00E9494D" w:rsidRDefault="00E9494D" w:rsidP="00E9494D">
                  <w:pPr>
                    <w:autoSpaceDE w:val="0"/>
                    <w:autoSpaceDN w:val="0"/>
                    <w:adjustRightInd w:val="0"/>
                    <w:spacing w:after="0" w:line="360" w:lineRule="auto"/>
                    <w:ind w:right="1837"/>
                    <w:rPr>
                      <w:rFonts w:ascii="Book Antiqua" w:hAnsi="Book Antiqua" w:cs="CIDFont+F3"/>
                    </w:rPr>
                  </w:pPr>
                  <w:r>
                    <w:rPr>
                      <w:rFonts w:ascii="Book Antiqua" w:hAnsi="Book Antiqua" w:cs="CIDFont+F3"/>
                    </w:rPr>
                    <w:t>30) E-waste: hazards and Management.</w:t>
                  </w:r>
                </w:p>
              </w:tc>
            </w:tr>
          </w:tbl>
          <w:p w:rsidR="00E9494D" w:rsidRDefault="00E9494D" w:rsidP="00E9494D">
            <w:pPr>
              <w:pStyle w:val="ListParagraph"/>
              <w:numPr>
                <w:ilvl w:val="0"/>
                <w:numId w:val="7"/>
              </w:numPr>
              <w:spacing w:line="256" w:lineRule="auto"/>
              <w:ind w:left="360" w:hanging="450"/>
              <w:rPr>
                <w:rFonts w:asciiTheme="majorHAnsi" w:hAnsiTheme="majorHAnsi"/>
                <w:b/>
                <w:sz w:val="32"/>
                <w:szCs w:val="32"/>
              </w:rPr>
            </w:pPr>
            <w:r>
              <w:rPr>
                <w:rFonts w:asciiTheme="majorHAnsi" w:hAnsiTheme="majorHAnsi"/>
                <w:b/>
                <w:sz w:val="32"/>
                <w:szCs w:val="32"/>
              </w:rPr>
              <w:t>Write the uses of following function in MySQL:</w:t>
            </w:r>
          </w:p>
          <w:tbl>
            <w:tblPr>
              <w:tblStyle w:val="TableGrid"/>
              <w:tblW w:w="122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0"/>
              <w:gridCol w:w="2970"/>
              <w:gridCol w:w="2610"/>
            </w:tblGrid>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 POWER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8) LENGTH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15 NOW ()</w:t>
                  </w:r>
                </w:p>
              </w:tc>
              <w:tc>
                <w:tcPr>
                  <w:tcW w:w="261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22) MAX ()</w:t>
                  </w:r>
                </w:p>
              </w:tc>
            </w:tr>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lastRenderedPageBreak/>
                    <w:t>2) ROUND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9) LEFT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16) DATE ()</w:t>
                  </w:r>
                </w:p>
              </w:tc>
              <w:tc>
                <w:tcPr>
                  <w:tcW w:w="261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23) MIN ()</w:t>
                  </w:r>
                </w:p>
              </w:tc>
            </w:tr>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3) MOD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10 RIGHT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17) MONTH ()</w:t>
                  </w:r>
                </w:p>
              </w:tc>
              <w:tc>
                <w:tcPr>
                  <w:tcW w:w="261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24) AVG ()</w:t>
                  </w:r>
                </w:p>
              </w:tc>
            </w:tr>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4) UCASE ()/UPPER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11) INSTR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18) MONTHNAME ()</w:t>
                  </w:r>
                </w:p>
              </w:tc>
              <w:tc>
                <w:tcPr>
                  <w:tcW w:w="261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25) SUM ()</w:t>
                  </w:r>
                </w:p>
              </w:tc>
            </w:tr>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5) LCASE ()/LOWER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12) LTRIM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19) YEAR ()</w:t>
                  </w:r>
                </w:p>
              </w:tc>
              <w:tc>
                <w:tcPr>
                  <w:tcW w:w="2610" w:type="dxa"/>
                </w:tcPr>
                <w:p w:rsidR="00E9494D" w:rsidRDefault="00E9494D" w:rsidP="00E9494D">
                  <w:pPr>
                    <w:spacing w:after="0" w:line="360" w:lineRule="auto"/>
                    <w:rPr>
                      <w:rFonts w:ascii="Book Antiqua" w:hAnsi="Book Antiqua" w:cs="CIDFont+F3"/>
                      <w:sz w:val="26"/>
                      <w:szCs w:val="26"/>
                    </w:rPr>
                  </w:pPr>
                </w:p>
              </w:tc>
            </w:tr>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6) /SUBSTRING ()/SUBSTR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13) RTRIM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20)DAY ()</w:t>
                  </w:r>
                </w:p>
              </w:tc>
              <w:tc>
                <w:tcPr>
                  <w:tcW w:w="2610" w:type="dxa"/>
                </w:tcPr>
                <w:p w:rsidR="00E9494D" w:rsidRDefault="00E9494D" w:rsidP="00E9494D">
                  <w:pPr>
                    <w:spacing w:after="0" w:line="360" w:lineRule="auto"/>
                    <w:rPr>
                      <w:rFonts w:ascii="Book Antiqua" w:hAnsi="Book Antiqua" w:cs="CIDFont+F3"/>
                      <w:sz w:val="26"/>
                      <w:szCs w:val="26"/>
                    </w:rPr>
                  </w:pPr>
                </w:p>
              </w:tc>
            </w:tr>
            <w:tr w:rsidR="00E9494D" w:rsidTr="00E9494D">
              <w:tc>
                <w:tcPr>
                  <w:tcW w:w="396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7) MID ()</w:t>
                  </w:r>
                </w:p>
              </w:tc>
              <w:tc>
                <w:tcPr>
                  <w:tcW w:w="270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14) TRIM ()</w:t>
                  </w:r>
                </w:p>
              </w:tc>
              <w:tc>
                <w:tcPr>
                  <w:tcW w:w="2970" w:type="dxa"/>
                  <w:hideMark/>
                </w:tcPr>
                <w:p w:rsidR="00E9494D" w:rsidRDefault="00E9494D" w:rsidP="00E9494D">
                  <w:pPr>
                    <w:spacing w:after="0" w:line="360" w:lineRule="auto"/>
                    <w:rPr>
                      <w:rFonts w:ascii="Book Antiqua" w:hAnsi="Book Antiqua" w:cs="CIDFont+F3"/>
                      <w:sz w:val="26"/>
                      <w:szCs w:val="26"/>
                    </w:rPr>
                  </w:pPr>
                  <w:r>
                    <w:rPr>
                      <w:rFonts w:ascii="Book Antiqua" w:hAnsi="Book Antiqua" w:cs="CIDFont+F3"/>
                      <w:sz w:val="26"/>
                      <w:szCs w:val="26"/>
                    </w:rPr>
                    <w:t>21) DAYNAME ()</w:t>
                  </w:r>
                </w:p>
              </w:tc>
              <w:tc>
                <w:tcPr>
                  <w:tcW w:w="2610" w:type="dxa"/>
                </w:tcPr>
                <w:p w:rsidR="00E9494D" w:rsidRDefault="00E9494D" w:rsidP="00E9494D">
                  <w:pPr>
                    <w:spacing w:after="0" w:line="360" w:lineRule="auto"/>
                    <w:rPr>
                      <w:rFonts w:ascii="Book Antiqua" w:hAnsi="Book Antiqua" w:cs="CIDFont+F3"/>
                      <w:sz w:val="26"/>
                      <w:szCs w:val="26"/>
                    </w:rPr>
                  </w:pPr>
                </w:p>
              </w:tc>
            </w:tr>
          </w:tbl>
          <w:p w:rsidR="00572EBD" w:rsidRDefault="00572EBD">
            <w:pPr>
              <w:spacing w:after="0" w:line="240" w:lineRule="auto"/>
              <w:rPr>
                <w:rFonts w:ascii="Times New Roman" w:hAnsi="Times New Roman" w:cs="Times New Roman"/>
                <w:sz w:val="24"/>
                <w:szCs w:val="24"/>
              </w:rPr>
            </w:pP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Education</w:t>
            </w:r>
          </w:p>
        </w:tc>
        <w:tc>
          <w:tcPr>
            <w:tcW w:w="9000" w:type="dxa"/>
            <w:tcBorders>
              <w:top w:val="single" w:sz="4" w:space="0" w:color="auto"/>
              <w:left w:val="single" w:sz="4" w:space="0" w:color="auto"/>
              <w:bottom w:val="single" w:sz="4" w:space="0" w:color="auto"/>
              <w:right w:val="single" w:sz="4" w:space="0" w:color="auto"/>
            </w:tcBorders>
          </w:tcPr>
          <w:p w:rsidR="00E9494D" w:rsidRDefault="00E9494D" w:rsidP="00E9494D">
            <w:r>
              <w:t>1. Revision of chapters and make a short notes.</w:t>
            </w:r>
          </w:p>
          <w:p w:rsidR="00E9494D" w:rsidRDefault="00E9494D" w:rsidP="00E9494D">
            <w:r>
              <w:t xml:space="preserve">Unit </w:t>
            </w:r>
            <w:proofErr w:type="gramStart"/>
            <w:r>
              <w:t>1 :</w:t>
            </w:r>
            <w:proofErr w:type="gramEnd"/>
            <w:r>
              <w:t xml:space="preserve"> Planning in sports .</w:t>
            </w:r>
          </w:p>
          <w:p w:rsidR="00E9494D" w:rsidRDefault="00E9494D" w:rsidP="00E9494D">
            <w:r>
              <w:t xml:space="preserve">Unit </w:t>
            </w:r>
            <w:proofErr w:type="gramStart"/>
            <w:r>
              <w:t>2 :</w:t>
            </w:r>
            <w:proofErr w:type="gramEnd"/>
            <w:r>
              <w:t xml:space="preserve"> Sports and Nutrition.</w:t>
            </w:r>
          </w:p>
          <w:p w:rsidR="00E9494D" w:rsidRDefault="00E9494D" w:rsidP="00E9494D">
            <w:pPr>
              <w:rPr>
                <w:sz w:val="24"/>
                <w:szCs w:val="24"/>
              </w:rPr>
            </w:pPr>
            <w:r>
              <w:rPr>
                <w:sz w:val="24"/>
                <w:szCs w:val="24"/>
              </w:rPr>
              <w:t xml:space="preserve">Unit 3: Yoga and Lifestyle    ---- Practice of </w:t>
            </w:r>
            <w:proofErr w:type="spellStart"/>
            <w:proofErr w:type="gramStart"/>
            <w:r>
              <w:rPr>
                <w:sz w:val="24"/>
                <w:szCs w:val="24"/>
              </w:rPr>
              <w:t>Pranayam</w:t>
            </w:r>
            <w:proofErr w:type="spellEnd"/>
            <w:r>
              <w:rPr>
                <w:sz w:val="24"/>
                <w:szCs w:val="24"/>
              </w:rPr>
              <w:t xml:space="preserve"> ,</w:t>
            </w:r>
            <w:proofErr w:type="gramEnd"/>
            <w:r>
              <w:rPr>
                <w:sz w:val="24"/>
                <w:szCs w:val="24"/>
              </w:rPr>
              <w:t xml:space="preserve"> </w:t>
            </w:r>
            <w:proofErr w:type="spellStart"/>
            <w:r>
              <w:rPr>
                <w:sz w:val="24"/>
                <w:szCs w:val="24"/>
              </w:rPr>
              <w:t>Asanas</w:t>
            </w:r>
            <w:proofErr w:type="spellEnd"/>
            <w:r>
              <w:rPr>
                <w:sz w:val="24"/>
                <w:szCs w:val="24"/>
              </w:rPr>
              <w:t xml:space="preserve"> and </w:t>
            </w:r>
            <w:proofErr w:type="spellStart"/>
            <w:r>
              <w:rPr>
                <w:sz w:val="24"/>
                <w:szCs w:val="24"/>
              </w:rPr>
              <w:t>Suryanamaskar</w:t>
            </w:r>
            <w:proofErr w:type="spellEnd"/>
            <w:r>
              <w:rPr>
                <w:sz w:val="24"/>
                <w:szCs w:val="24"/>
              </w:rPr>
              <w:t xml:space="preserve"> in morning, exercise in evening and meditation(Before sleeping) as per teacher guideline , take help of PDF of Yoga book and YouTube link .</w:t>
            </w:r>
          </w:p>
          <w:p w:rsidR="00E9494D" w:rsidRDefault="00E9494D" w:rsidP="00E9494D">
            <w:pPr>
              <w:rPr>
                <w:sz w:val="24"/>
                <w:szCs w:val="24"/>
              </w:rPr>
            </w:pPr>
            <w:r>
              <w:rPr>
                <w:sz w:val="24"/>
                <w:szCs w:val="24"/>
              </w:rPr>
              <w:t xml:space="preserve"> 4: Solve all the questions given at the end of each chapters. </w:t>
            </w:r>
          </w:p>
          <w:p w:rsidR="00E9494D" w:rsidRDefault="00E9494D" w:rsidP="00E9494D">
            <w:pPr>
              <w:rPr>
                <w:sz w:val="24"/>
                <w:szCs w:val="24"/>
              </w:rPr>
            </w:pPr>
            <w:r>
              <w:rPr>
                <w:sz w:val="24"/>
                <w:szCs w:val="24"/>
              </w:rPr>
              <w:t>5: Make a practical file.</w:t>
            </w:r>
          </w:p>
          <w:p w:rsidR="00E9494D" w:rsidRDefault="00E9494D" w:rsidP="00E9494D">
            <w:pPr>
              <w:rPr>
                <w:sz w:val="24"/>
                <w:szCs w:val="24"/>
              </w:rPr>
            </w:pPr>
            <w:r>
              <w:rPr>
                <w:sz w:val="24"/>
                <w:szCs w:val="24"/>
              </w:rPr>
              <w:t xml:space="preserve">6: </w:t>
            </w:r>
            <w:proofErr w:type="spellStart"/>
            <w:r>
              <w:rPr>
                <w:sz w:val="24"/>
                <w:szCs w:val="24"/>
              </w:rPr>
              <w:t>Tratak</w:t>
            </w:r>
            <w:proofErr w:type="spellEnd"/>
            <w:r>
              <w:rPr>
                <w:sz w:val="24"/>
                <w:szCs w:val="24"/>
              </w:rPr>
              <w:t xml:space="preserve"> exercise (Be careful )</w:t>
            </w:r>
          </w:p>
          <w:p w:rsidR="00E9494D" w:rsidRDefault="00E9494D" w:rsidP="00E9494D">
            <w:pPr>
              <w:rPr>
                <w:b/>
                <w:sz w:val="24"/>
                <w:szCs w:val="24"/>
                <w:u w:val="single"/>
              </w:rPr>
            </w:pPr>
            <w:r>
              <w:rPr>
                <w:sz w:val="24"/>
                <w:szCs w:val="24"/>
              </w:rPr>
              <w:t xml:space="preserve">Note: If any Problem then discuss with me </w:t>
            </w:r>
            <w:r>
              <w:rPr>
                <w:b/>
                <w:sz w:val="24"/>
                <w:szCs w:val="24"/>
                <w:u w:val="single"/>
              </w:rPr>
              <w:t>Morning time 8am to 10am. (</w:t>
            </w:r>
            <w:proofErr w:type="gramStart"/>
            <w:r>
              <w:rPr>
                <w:b/>
                <w:sz w:val="24"/>
                <w:szCs w:val="24"/>
                <w:u w:val="single"/>
              </w:rPr>
              <w:t>9005820854 )</w:t>
            </w:r>
            <w:proofErr w:type="gramEnd"/>
            <w:r>
              <w:rPr>
                <w:b/>
                <w:sz w:val="24"/>
                <w:szCs w:val="24"/>
                <w:u w:val="single"/>
              </w:rPr>
              <w:t xml:space="preserve"> or write your problem in  WhatsApp group (Physical Education).</w:t>
            </w:r>
          </w:p>
          <w:p w:rsidR="00572EBD" w:rsidRDefault="00572EBD">
            <w:pPr>
              <w:spacing w:after="0" w:line="240" w:lineRule="auto"/>
              <w:rPr>
                <w:rFonts w:ascii="Times New Roman" w:hAnsi="Times New Roman" w:cs="Times New Roman"/>
                <w:sz w:val="24"/>
                <w:szCs w:val="24"/>
              </w:rPr>
            </w:pP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6E5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Economics</w:t>
            </w:r>
          </w:p>
          <w:p w:rsidR="006E517A" w:rsidRDefault="006E517A">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79036C" w:rsidRDefault="0079036C" w:rsidP="0079036C">
            <w:pPr>
              <w:spacing w:after="0" w:line="240" w:lineRule="auto"/>
              <w:rPr>
                <w:rFonts w:ascii="Times New Roman" w:hAnsi="Times New Roman" w:cs="Times New Roman"/>
                <w:b/>
                <w:sz w:val="24"/>
                <w:szCs w:val="24"/>
              </w:rPr>
            </w:pPr>
          </w:p>
          <w:p w:rsidR="00572EBD" w:rsidRDefault="0079036C" w:rsidP="0079036C">
            <w:pPr>
              <w:spacing w:after="0" w:line="240" w:lineRule="auto"/>
              <w:rPr>
                <w:rFonts w:ascii="Times New Roman" w:hAnsi="Times New Roman" w:cs="Times New Roman"/>
                <w:b/>
                <w:sz w:val="24"/>
                <w:szCs w:val="24"/>
              </w:rPr>
            </w:pPr>
            <w:r>
              <w:rPr>
                <w:rFonts w:ascii="Times New Roman" w:hAnsi="Times New Roman" w:cs="Times New Roman"/>
                <w:b/>
                <w:sz w:val="24"/>
                <w:szCs w:val="24"/>
              </w:rPr>
              <w:t>Hindi</w:t>
            </w:r>
          </w:p>
        </w:tc>
        <w:tc>
          <w:tcPr>
            <w:tcW w:w="9000" w:type="dxa"/>
            <w:tcBorders>
              <w:top w:val="single" w:sz="4" w:space="0" w:color="auto"/>
              <w:left w:val="single" w:sz="4" w:space="0" w:color="auto"/>
              <w:bottom w:val="single" w:sz="4" w:space="0" w:color="auto"/>
              <w:right w:val="single" w:sz="4" w:space="0" w:color="auto"/>
            </w:tcBorders>
          </w:tcPr>
          <w:p w:rsidR="006E517A" w:rsidRDefault="006E517A" w:rsidP="006E517A">
            <w:pPr>
              <w:rPr>
                <w:b/>
                <w:u w:val="single"/>
              </w:rPr>
            </w:pPr>
            <w:r>
              <w:rPr>
                <w:b/>
                <w:u w:val="single"/>
              </w:rPr>
              <w:lastRenderedPageBreak/>
              <w:t xml:space="preserve">Indian Economic Development – </w:t>
            </w:r>
          </w:p>
          <w:p w:rsidR="0079036C" w:rsidRDefault="0079036C" w:rsidP="006E517A">
            <w:pPr>
              <w:rPr>
                <w:b/>
                <w:u w:val="single"/>
              </w:rPr>
            </w:pPr>
            <w:r>
              <w:rPr>
                <w:noProof/>
              </w:rPr>
              <w:lastRenderedPageBreak/>
              <w:drawing>
                <wp:inline distT="0" distB="0" distL="0" distR="0" wp14:anchorId="070A831D" wp14:editId="0090E9A9">
                  <wp:extent cx="4676775" cy="4448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4448175"/>
                          </a:xfrm>
                          <a:prstGeom prst="rect">
                            <a:avLst/>
                          </a:prstGeom>
                          <a:noFill/>
                          <a:ln>
                            <a:noFill/>
                          </a:ln>
                        </pic:spPr>
                      </pic:pic>
                    </a:graphicData>
                  </a:graphic>
                </wp:inline>
              </w:drawing>
            </w:r>
          </w:p>
          <w:p w:rsidR="006E517A" w:rsidRDefault="006E517A" w:rsidP="006E517A">
            <w:pPr>
              <w:pStyle w:val="ListParagraph"/>
              <w:numPr>
                <w:ilvl w:val="0"/>
                <w:numId w:val="9"/>
              </w:numPr>
              <w:spacing w:after="160" w:line="252" w:lineRule="auto"/>
            </w:pPr>
            <w:r>
              <w:t>State of Indian Economy on the Eve of Independence</w:t>
            </w:r>
          </w:p>
          <w:p w:rsidR="006E517A" w:rsidRDefault="006E517A" w:rsidP="006E517A">
            <w:pPr>
              <w:pStyle w:val="ListParagraph"/>
              <w:numPr>
                <w:ilvl w:val="0"/>
                <w:numId w:val="9"/>
              </w:numPr>
              <w:spacing w:after="160" w:line="252" w:lineRule="auto"/>
            </w:pPr>
            <w:r>
              <w:t>Common Goals of Five year Plans</w:t>
            </w:r>
          </w:p>
          <w:p w:rsidR="006E517A" w:rsidRDefault="006E517A" w:rsidP="006E517A">
            <w:pPr>
              <w:pStyle w:val="ListParagraph"/>
              <w:numPr>
                <w:ilvl w:val="0"/>
                <w:numId w:val="9"/>
              </w:numPr>
              <w:spacing w:after="160" w:line="252" w:lineRule="auto"/>
            </w:pPr>
            <w:r>
              <w:t xml:space="preserve">Growth and Development of agriculture, industry and foreign trade </w:t>
            </w:r>
          </w:p>
          <w:p w:rsidR="006E517A" w:rsidRDefault="006E517A" w:rsidP="006E517A">
            <w:pPr>
              <w:ind w:left="360"/>
            </w:pPr>
            <w:r>
              <w:t>Make notes and complete the exercises given for the following chapters covered in class.</w:t>
            </w:r>
          </w:p>
          <w:p w:rsidR="006E517A" w:rsidRDefault="006E517A" w:rsidP="006E517A">
            <w:pPr>
              <w:ind w:left="360"/>
            </w:pPr>
            <w:r>
              <w:lastRenderedPageBreak/>
              <w:t>Read the chapter Economic reforms since 1991</w:t>
            </w:r>
          </w:p>
          <w:p w:rsidR="006E517A" w:rsidRDefault="006E517A" w:rsidP="006E517A">
            <w:pPr>
              <w:rPr>
                <w:b/>
                <w:u w:val="single"/>
              </w:rPr>
            </w:pPr>
            <w:r>
              <w:rPr>
                <w:b/>
                <w:u w:val="single"/>
              </w:rPr>
              <w:t xml:space="preserve">Macro – Economics – </w:t>
            </w:r>
          </w:p>
          <w:p w:rsidR="006E517A" w:rsidRDefault="006E517A" w:rsidP="006E517A">
            <w:pPr>
              <w:pStyle w:val="ListParagraph"/>
              <w:numPr>
                <w:ilvl w:val="0"/>
                <w:numId w:val="10"/>
              </w:numPr>
              <w:spacing w:after="160" w:line="252" w:lineRule="auto"/>
            </w:pPr>
            <w:r>
              <w:t xml:space="preserve">National Income and related aggregates </w:t>
            </w:r>
          </w:p>
          <w:p w:rsidR="006E517A" w:rsidRDefault="006E517A" w:rsidP="006E517A">
            <w:pPr>
              <w:pStyle w:val="ListParagraph"/>
              <w:numPr>
                <w:ilvl w:val="0"/>
                <w:numId w:val="10"/>
              </w:numPr>
              <w:spacing w:after="160" w:line="252" w:lineRule="auto"/>
            </w:pPr>
            <w:r>
              <w:t>Money &amp; Banking</w:t>
            </w:r>
          </w:p>
          <w:p w:rsidR="006E517A" w:rsidRDefault="006E517A" w:rsidP="006E517A">
            <w:pPr>
              <w:ind w:left="360"/>
            </w:pPr>
            <w:r>
              <w:t xml:space="preserve">Learn and complete the exercises for the above mentioned chapters </w:t>
            </w:r>
          </w:p>
          <w:p w:rsidR="006E517A" w:rsidRDefault="006E517A" w:rsidP="006E517A">
            <w:pPr>
              <w:ind w:left="360"/>
            </w:pPr>
            <w:r>
              <w:t xml:space="preserve">Practice doing the numerical of National Income along </w:t>
            </w:r>
            <w:proofErr w:type="gramStart"/>
            <w:r>
              <w:t>with  diagram</w:t>
            </w:r>
            <w:proofErr w:type="gramEnd"/>
            <w:r>
              <w:t xml:space="preserve"> of circular flow.</w:t>
            </w:r>
          </w:p>
          <w:p w:rsidR="006E517A" w:rsidRDefault="006E517A" w:rsidP="006E517A">
            <w:pPr>
              <w:rPr>
                <w:b/>
                <w:u w:val="single"/>
              </w:rPr>
            </w:pPr>
            <w:r>
              <w:rPr>
                <w:b/>
                <w:u w:val="single"/>
              </w:rPr>
              <w:t xml:space="preserve">Project – Work – </w:t>
            </w:r>
          </w:p>
          <w:p w:rsidR="006E517A" w:rsidRDefault="006E517A" w:rsidP="006E517A">
            <w:r>
              <w:t xml:space="preserve">From the topics given in the suggestive list of projects select </w:t>
            </w:r>
            <w:r>
              <w:rPr>
                <w:b/>
                <w:u w:val="single"/>
              </w:rPr>
              <w:t>any one</w:t>
            </w:r>
            <w:r>
              <w:t xml:space="preserve"> and make a blueprint. </w:t>
            </w:r>
          </w:p>
          <w:p w:rsidR="006E517A" w:rsidRDefault="006E517A" w:rsidP="00E9494D">
            <w:pPr>
              <w:rPr>
                <w:rFonts w:ascii="Nirmala UI" w:hAnsi="Nirmala UI" w:cs="Nirmala UI"/>
              </w:rPr>
            </w:pPr>
          </w:p>
          <w:p w:rsidR="0079036C" w:rsidRPr="0079036C" w:rsidRDefault="005B62EE" w:rsidP="00E9494D">
            <w:pPr>
              <w:rPr>
                <w:rFonts w:ascii="Nirmala UI" w:hAnsi="Nirmala UI" w:cs="Nirmala UI"/>
              </w:rPr>
            </w:pPr>
            <w:r>
              <w:rPr>
                <w:rFonts w:ascii="Nirmala UI" w:hAnsi="Nirmala UI" w:cs="Nirmala UI"/>
              </w:rPr>
              <w:pict>
                <v:rect id="_x0000_i1025" style="width:0;height:1.5pt" o:hralign="center" o:hrstd="t" o:hr="t" fillcolor="#a0a0a0" stroked="f"/>
              </w:pict>
            </w:r>
          </w:p>
          <w:p w:rsidR="00E9494D" w:rsidRDefault="00E9494D" w:rsidP="00E9494D">
            <w:pPr>
              <w:rPr>
                <w:rFonts w:ascii="Nirmala UI" w:hAnsi="Nirmala UI" w:cs="Nirmala UI"/>
              </w:rPr>
            </w:pPr>
            <w:r>
              <w:rPr>
                <w:rFonts w:ascii="Nirmala UI" w:hAnsi="Nirmala UI" w:cs="Nirmala UI"/>
              </w:rPr>
              <w:t xml:space="preserve">1- </w:t>
            </w:r>
            <w:proofErr w:type="spellStart"/>
            <w:r>
              <w:rPr>
                <w:rFonts w:ascii="Nirmala UI" w:hAnsi="Nirmala UI" w:cs="Nirmala UI"/>
              </w:rPr>
              <w:t>बताए</w:t>
            </w:r>
            <w:proofErr w:type="spellEnd"/>
            <w:r>
              <w:rPr>
                <w:rFonts w:ascii="Nirmala UI" w:hAnsi="Nirmala UI" w:cs="Nirmala UI"/>
              </w:rPr>
              <w:t xml:space="preserve"> </w:t>
            </w:r>
            <w:proofErr w:type="spellStart"/>
            <w:r>
              <w:rPr>
                <w:rFonts w:ascii="Nirmala UI" w:hAnsi="Nirmala UI" w:cs="Nirmala UI"/>
              </w:rPr>
              <w:t>गए</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में</w:t>
            </w:r>
            <w:proofErr w:type="spellEnd"/>
            <w:r>
              <w:rPr>
                <w:rFonts w:ascii="Nirmala UI" w:hAnsi="Nirmala UI" w:cs="Nirmala UI"/>
              </w:rPr>
              <w:t xml:space="preserve"> </w:t>
            </w:r>
            <w:proofErr w:type="spellStart"/>
            <w:r>
              <w:rPr>
                <w:rFonts w:ascii="Nirmala UI" w:hAnsi="Nirmala UI" w:cs="Nirmala UI"/>
              </w:rPr>
              <w:t>से</w:t>
            </w:r>
            <w:proofErr w:type="spellEnd"/>
            <w:r>
              <w:rPr>
                <w:rFonts w:ascii="Nirmala UI" w:hAnsi="Nirmala UI" w:cs="Nirmala UI"/>
              </w:rPr>
              <w:t xml:space="preserve"> </w:t>
            </w:r>
            <w:proofErr w:type="spellStart"/>
            <w:r>
              <w:rPr>
                <w:rFonts w:ascii="Nirmala UI" w:hAnsi="Nirmala UI" w:cs="Nirmala UI"/>
              </w:rPr>
              <w:t>किसी</w:t>
            </w:r>
            <w:proofErr w:type="spellEnd"/>
            <w:r>
              <w:rPr>
                <w:rFonts w:ascii="Nirmala UI" w:hAnsi="Nirmala UI" w:cs="Nirmala UI"/>
              </w:rPr>
              <w:t xml:space="preserve"> </w:t>
            </w:r>
            <w:proofErr w:type="spellStart"/>
            <w:r>
              <w:rPr>
                <w:rFonts w:ascii="Nirmala UI" w:hAnsi="Nirmala UI" w:cs="Nirmala UI"/>
              </w:rPr>
              <w:t>एक</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परियोजना</w:t>
            </w:r>
            <w:proofErr w:type="spellEnd"/>
            <w:r>
              <w:rPr>
                <w:rFonts w:ascii="Nirmala UI" w:hAnsi="Nirmala UI" w:cs="Nirmala UI"/>
              </w:rPr>
              <w:t xml:space="preserve"> </w:t>
            </w:r>
            <w:proofErr w:type="spellStart"/>
            <w:r>
              <w:rPr>
                <w:rFonts w:ascii="Nirmala UI" w:hAnsi="Nirmala UI" w:cs="Nirmala UI"/>
              </w:rPr>
              <w:t>कार्य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कीजिए</w:t>
            </w:r>
            <w:proofErr w:type="spellEnd"/>
          </w:p>
          <w:p w:rsidR="00E9494D" w:rsidRDefault="00E9494D" w:rsidP="00E9494D">
            <w:pPr>
              <w:rPr>
                <w:rFonts w:ascii="Nirmala UI" w:hAnsi="Nirmala UI" w:cs="Nirmala UI"/>
              </w:rPr>
            </w:pPr>
            <w:r>
              <w:rPr>
                <w:rFonts w:ascii="Nirmala UI" w:hAnsi="Nirmala UI" w:cs="Nirmala UI"/>
              </w:rPr>
              <w:t xml:space="preserve">2. </w:t>
            </w:r>
            <w:proofErr w:type="spellStart"/>
            <w:r>
              <w:rPr>
                <w:rFonts w:ascii="Nirmala UI" w:hAnsi="Nirmala UI" w:cs="Nirmala UI"/>
              </w:rPr>
              <w:t>बच्चा</w:t>
            </w:r>
            <w:proofErr w:type="spellEnd"/>
            <w:r>
              <w:rPr>
                <w:rFonts w:ascii="Nirmala UI" w:hAnsi="Nirmala UI" w:cs="Nirmala UI"/>
              </w:rPr>
              <w:t xml:space="preserve">  </w:t>
            </w:r>
            <w:proofErr w:type="spellStart"/>
            <w:r>
              <w:rPr>
                <w:rFonts w:ascii="Nirmala UI" w:hAnsi="Nirmala UI" w:cs="Nirmala UI"/>
              </w:rPr>
              <w:t>पढ़ेगा</w:t>
            </w:r>
            <w:proofErr w:type="spellEnd"/>
            <w:r>
              <w:rPr>
                <w:rFonts w:ascii="Nirmala UI" w:hAnsi="Nirmala UI" w:cs="Nirmala UI"/>
              </w:rPr>
              <w:t xml:space="preserve"> </w:t>
            </w:r>
            <w:proofErr w:type="spellStart"/>
            <w:r>
              <w:rPr>
                <w:rFonts w:ascii="Nirmala UI" w:hAnsi="Nirmala UI" w:cs="Nirmala UI"/>
              </w:rPr>
              <w:t>तो</w:t>
            </w:r>
            <w:proofErr w:type="spellEnd"/>
            <w:r>
              <w:rPr>
                <w:rFonts w:ascii="Nirmala UI" w:hAnsi="Nirmala UI" w:cs="Nirmala UI"/>
              </w:rPr>
              <w:t xml:space="preserve"> </w:t>
            </w:r>
            <w:proofErr w:type="spellStart"/>
            <w:r>
              <w:rPr>
                <w:rFonts w:ascii="Nirmala UI" w:hAnsi="Nirmala UI" w:cs="Nirmala UI"/>
              </w:rPr>
              <w:t>देश</w:t>
            </w:r>
            <w:proofErr w:type="spellEnd"/>
            <w:r>
              <w:rPr>
                <w:rFonts w:ascii="Nirmala UI" w:hAnsi="Nirmala UI" w:cs="Nirmala UI"/>
              </w:rPr>
              <w:t xml:space="preserve"> </w:t>
            </w:r>
            <w:proofErr w:type="spellStart"/>
            <w:r>
              <w:rPr>
                <w:rFonts w:ascii="Nirmala UI" w:hAnsi="Nirmala UI" w:cs="Nirmala UI"/>
              </w:rPr>
              <w:t>बढ़ेगा</w:t>
            </w:r>
            <w:proofErr w:type="spellEnd"/>
            <w:r>
              <w:rPr>
                <w:rFonts w:ascii="Nirmala UI" w:hAnsi="Nirmala UI" w:cs="Nirmala UI"/>
              </w:rPr>
              <w:t xml:space="preserve"> </w:t>
            </w:r>
            <w:proofErr w:type="spellStart"/>
            <w:r>
              <w:rPr>
                <w:rFonts w:ascii="Nirmala UI" w:hAnsi="Nirmala UI" w:cs="Nirmala UI"/>
              </w:rPr>
              <w:t>इस</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एक</w:t>
            </w:r>
            <w:proofErr w:type="spellEnd"/>
            <w:r>
              <w:rPr>
                <w:rFonts w:ascii="Nirmala UI" w:hAnsi="Nirmala UI" w:cs="Nirmala UI"/>
              </w:rPr>
              <w:t xml:space="preserve"> </w:t>
            </w:r>
            <w:proofErr w:type="spellStart"/>
            <w:r>
              <w:rPr>
                <w:rFonts w:ascii="Nirmala UI" w:hAnsi="Nirmala UI" w:cs="Nirmala UI"/>
              </w:rPr>
              <w:t>फीचर</w:t>
            </w:r>
            <w:proofErr w:type="spellEnd"/>
            <w:r>
              <w:rPr>
                <w:rFonts w:ascii="Nirmala UI" w:hAnsi="Nirmala UI" w:cs="Nirmala UI"/>
              </w:rPr>
              <w:t xml:space="preserve"> </w:t>
            </w:r>
            <w:proofErr w:type="spellStart"/>
            <w:r>
              <w:rPr>
                <w:rFonts w:ascii="Nirmala UI" w:hAnsi="Nirmala UI" w:cs="Nirmala UI"/>
              </w:rPr>
              <w:t>लिखिए</w:t>
            </w:r>
            <w:proofErr w:type="spellEnd"/>
          </w:p>
          <w:p w:rsidR="00E9494D" w:rsidRDefault="00E9494D" w:rsidP="00E9494D">
            <w:pPr>
              <w:rPr>
                <w:rFonts w:ascii="Nirmala UI" w:hAnsi="Nirmala UI" w:cs="Nirmala UI"/>
              </w:rPr>
            </w:pPr>
            <w:r>
              <w:rPr>
                <w:rFonts w:ascii="Nirmala UI" w:hAnsi="Nirmala UI" w:cs="Nirmala UI"/>
              </w:rPr>
              <w:t xml:space="preserve">3- </w:t>
            </w:r>
            <w:proofErr w:type="spellStart"/>
            <w:r>
              <w:rPr>
                <w:rFonts w:ascii="Nirmala UI" w:hAnsi="Nirmala UI" w:cs="Nirmala UI"/>
              </w:rPr>
              <w:t>कक्षा</w:t>
            </w:r>
            <w:proofErr w:type="spellEnd"/>
            <w:r>
              <w:rPr>
                <w:rFonts w:ascii="Nirmala UI" w:hAnsi="Nirmala UI" w:cs="Nirmala UI"/>
              </w:rPr>
              <w:t xml:space="preserve"> </w:t>
            </w:r>
            <w:proofErr w:type="spellStart"/>
            <w:r>
              <w:rPr>
                <w:rFonts w:ascii="Nirmala UI" w:hAnsi="Nirmala UI" w:cs="Nirmala UI"/>
              </w:rPr>
              <w:t>में</w:t>
            </w:r>
            <w:proofErr w:type="spellEnd"/>
            <w:r>
              <w:rPr>
                <w:rFonts w:ascii="Nirmala UI" w:hAnsi="Nirmala UI" w:cs="Nirmala UI"/>
              </w:rPr>
              <w:t xml:space="preserve"> </w:t>
            </w:r>
            <w:proofErr w:type="spellStart"/>
            <w:r>
              <w:rPr>
                <w:rFonts w:ascii="Nirmala UI" w:hAnsi="Nirmala UI" w:cs="Nirmala UI"/>
              </w:rPr>
              <w:t>पढ़ाई</w:t>
            </w:r>
            <w:proofErr w:type="spellEnd"/>
            <w:r>
              <w:rPr>
                <w:rFonts w:ascii="Nirmala UI" w:hAnsi="Nirmala UI" w:cs="Nirmala UI"/>
              </w:rPr>
              <w:t xml:space="preserve"> </w:t>
            </w:r>
            <w:proofErr w:type="spellStart"/>
            <w:r>
              <w:rPr>
                <w:rFonts w:ascii="Nirmala UI" w:hAnsi="Nirmala UI" w:cs="Nirmala UI"/>
              </w:rPr>
              <w:t>गई</w:t>
            </w:r>
            <w:proofErr w:type="spellEnd"/>
            <w:r>
              <w:rPr>
                <w:rFonts w:ascii="Nirmala UI" w:hAnsi="Nirmala UI" w:cs="Nirmala UI"/>
              </w:rPr>
              <w:t xml:space="preserve"> </w:t>
            </w:r>
            <w:proofErr w:type="spellStart"/>
            <w:r>
              <w:rPr>
                <w:rFonts w:ascii="Nirmala UI" w:hAnsi="Nirmala UI" w:cs="Nirmala UI"/>
              </w:rPr>
              <w:t>कविताओं</w:t>
            </w:r>
            <w:proofErr w:type="spellEnd"/>
            <w:r>
              <w:rPr>
                <w:rFonts w:ascii="Nirmala UI" w:hAnsi="Nirmala UI" w:cs="Nirmala UI"/>
              </w:rPr>
              <w:t xml:space="preserve"> </w:t>
            </w:r>
            <w:proofErr w:type="spellStart"/>
            <w:r>
              <w:rPr>
                <w:rFonts w:ascii="Nirmala UI" w:hAnsi="Nirmala UI" w:cs="Nirmala UI"/>
              </w:rPr>
              <w:t>का</w:t>
            </w:r>
            <w:proofErr w:type="spellEnd"/>
            <w:r>
              <w:rPr>
                <w:rFonts w:ascii="Nirmala UI" w:hAnsi="Nirmala UI" w:cs="Nirmala UI"/>
              </w:rPr>
              <w:t xml:space="preserve"> </w:t>
            </w:r>
            <w:proofErr w:type="spellStart"/>
            <w:r>
              <w:rPr>
                <w:rFonts w:ascii="Nirmala UI" w:hAnsi="Nirmala UI" w:cs="Nirmala UI"/>
              </w:rPr>
              <w:t>काव्य</w:t>
            </w:r>
            <w:proofErr w:type="spellEnd"/>
            <w:r>
              <w:rPr>
                <w:rFonts w:ascii="Nirmala UI" w:hAnsi="Nirmala UI" w:cs="Nirmala UI"/>
              </w:rPr>
              <w:t xml:space="preserve"> </w:t>
            </w:r>
            <w:proofErr w:type="spellStart"/>
            <w:r>
              <w:rPr>
                <w:rFonts w:ascii="Nirmala UI" w:hAnsi="Nirmala UI" w:cs="Nirmala UI"/>
              </w:rPr>
              <w:t>सौंदर्य</w:t>
            </w:r>
            <w:proofErr w:type="spellEnd"/>
            <w:r>
              <w:rPr>
                <w:rFonts w:ascii="Nirmala UI" w:hAnsi="Nirmala UI" w:cs="Nirmala UI"/>
              </w:rPr>
              <w:t xml:space="preserve"> </w:t>
            </w:r>
            <w:proofErr w:type="spellStart"/>
            <w:r>
              <w:rPr>
                <w:rFonts w:ascii="Nirmala UI" w:hAnsi="Nirmala UI" w:cs="Nirmala UI"/>
              </w:rPr>
              <w:t>लिखिए</w:t>
            </w:r>
            <w:proofErr w:type="spellEnd"/>
          </w:p>
          <w:p w:rsidR="00E9494D" w:rsidRDefault="00E9494D" w:rsidP="00E9494D">
            <w:pPr>
              <w:rPr>
                <w:rFonts w:ascii="Nirmala UI" w:hAnsi="Nirmala UI" w:cs="Nirmala UI"/>
              </w:rPr>
            </w:pPr>
            <w:r>
              <w:rPr>
                <w:rFonts w:ascii="Nirmala UI" w:hAnsi="Nirmala UI" w:cs="Nirmala UI"/>
              </w:rPr>
              <w:t xml:space="preserve">4- </w:t>
            </w:r>
            <w:proofErr w:type="spellStart"/>
            <w:r>
              <w:rPr>
                <w:rFonts w:ascii="Nirmala UI" w:hAnsi="Nirmala UI" w:cs="Nirmala UI"/>
              </w:rPr>
              <w:t>जल</w:t>
            </w:r>
            <w:proofErr w:type="spellEnd"/>
            <w:r>
              <w:rPr>
                <w:rFonts w:ascii="Nirmala UI" w:hAnsi="Nirmala UI" w:cs="Nirmala UI"/>
              </w:rPr>
              <w:t xml:space="preserve"> </w:t>
            </w:r>
            <w:proofErr w:type="spellStart"/>
            <w:r>
              <w:rPr>
                <w:rFonts w:ascii="Nirmala UI" w:hAnsi="Nirmala UI" w:cs="Nirmala UI"/>
              </w:rPr>
              <w:t>है</w:t>
            </w:r>
            <w:proofErr w:type="spellEnd"/>
            <w:r>
              <w:rPr>
                <w:rFonts w:ascii="Nirmala UI" w:hAnsi="Nirmala UI" w:cs="Nirmala UI"/>
              </w:rPr>
              <w:t xml:space="preserve"> </w:t>
            </w:r>
            <w:proofErr w:type="spellStart"/>
            <w:r>
              <w:rPr>
                <w:rFonts w:ascii="Nirmala UI" w:hAnsi="Nirmala UI" w:cs="Nirmala UI"/>
              </w:rPr>
              <w:t>तो</w:t>
            </w:r>
            <w:proofErr w:type="spellEnd"/>
            <w:r>
              <w:rPr>
                <w:rFonts w:ascii="Nirmala UI" w:hAnsi="Nirmala UI" w:cs="Nirmala UI"/>
              </w:rPr>
              <w:t xml:space="preserve"> </w:t>
            </w:r>
            <w:proofErr w:type="spellStart"/>
            <w:r>
              <w:rPr>
                <w:rFonts w:ascii="Nirmala UI" w:hAnsi="Nirmala UI" w:cs="Nirmala UI"/>
              </w:rPr>
              <w:t>कल</w:t>
            </w:r>
            <w:proofErr w:type="spellEnd"/>
            <w:r>
              <w:rPr>
                <w:rFonts w:ascii="Nirmala UI" w:hAnsi="Nirmala UI" w:cs="Nirmala UI"/>
              </w:rPr>
              <w:t xml:space="preserve"> </w:t>
            </w:r>
            <w:proofErr w:type="spellStart"/>
            <w:r>
              <w:rPr>
                <w:rFonts w:ascii="Nirmala UI" w:hAnsi="Nirmala UI" w:cs="Nirmala UI"/>
              </w:rPr>
              <w:t>है</w:t>
            </w:r>
            <w:proofErr w:type="spellEnd"/>
            <w:r>
              <w:rPr>
                <w:rFonts w:ascii="Nirmala UI" w:hAnsi="Nirmala UI" w:cs="Nirmala UI"/>
              </w:rPr>
              <w:t xml:space="preserve"> </w:t>
            </w:r>
            <w:proofErr w:type="spellStart"/>
            <w:r>
              <w:rPr>
                <w:rFonts w:ascii="Nirmala UI" w:hAnsi="Nirmala UI" w:cs="Nirmala UI"/>
              </w:rPr>
              <w:t>इस</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एक</w:t>
            </w:r>
            <w:proofErr w:type="spellEnd"/>
            <w:r>
              <w:rPr>
                <w:rFonts w:ascii="Nirmala UI" w:hAnsi="Nirmala UI" w:cs="Nirmala UI"/>
              </w:rPr>
              <w:t xml:space="preserve"> </w:t>
            </w:r>
            <w:proofErr w:type="spellStart"/>
            <w:r>
              <w:rPr>
                <w:rFonts w:ascii="Nirmala UI" w:hAnsi="Nirmala UI" w:cs="Nirmala UI"/>
              </w:rPr>
              <w:t>आलेख</w:t>
            </w:r>
            <w:proofErr w:type="spellEnd"/>
            <w:r>
              <w:rPr>
                <w:rFonts w:ascii="Nirmala UI" w:hAnsi="Nirmala UI" w:cs="Nirmala UI"/>
              </w:rPr>
              <w:t xml:space="preserve"> </w:t>
            </w:r>
            <w:proofErr w:type="spellStart"/>
            <w:r>
              <w:rPr>
                <w:rFonts w:ascii="Nirmala UI" w:hAnsi="Nirmala UI" w:cs="Nirmala UI"/>
              </w:rPr>
              <w:t>लिखिए</w:t>
            </w:r>
            <w:proofErr w:type="spellEnd"/>
          </w:p>
          <w:p w:rsidR="00E9494D" w:rsidRDefault="00E9494D" w:rsidP="00E9494D">
            <w:pPr>
              <w:rPr>
                <w:rFonts w:ascii="Nirmala UI" w:hAnsi="Nirmala UI" w:cs="Nirmala UI"/>
              </w:rPr>
            </w:pPr>
            <w:r>
              <w:rPr>
                <w:rFonts w:ascii="Nirmala UI" w:hAnsi="Nirmala UI" w:cs="Nirmala UI"/>
              </w:rPr>
              <w:t xml:space="preserve">5- </w:t>
            </w:r>
            <w:proofErr w:type="spellStart"/>
            <w:r>
              <w:rPr>
                <w:rFonts w:ascii="Nirmala UI" w:hAnsi="Nirmala UI" w:cs="Nirmala UI"/>
              </w:rPr>
              <w:t>पढ़ाए</w:t>
            </w:r>
            <w:proofErr w:type="spellEnd"/>
            <w:r>
              <w:rPr>
                <w:rFonts w:ascii="Nirmala UI" w:hAnsi="Nirmala UI" w:cs="Nirmala UI"/>
              </w:rPr>
              <w:t xml:space="preserve"> </w:t>
            </w:r>
            <w:proofErr w:type="spellStart"/>
            <w:r>
              <w:rPr>
                <w:rFonts w:ascii="Nirmala UI" w:hAnsi="Nirmala UI" w:cs="Nirmala UI"/>
              </w:rPr>
              <w:t>गए</w:t>
            </w:r>
            <w:proofErr w:type="spellEnd"/>
            <w:r>
              <w:rPr>
                <w:rFonts w:ascii="Nirmala UI" w:hAnsi="Nirmala UI" w:cs="Nirmala UI"/>
              </w:rPr>
              <w:t xml:space="preserve"> </w:t>
            </w:r>
            <w:proofErr w:type="spellStart"/>
            <w:r>
              <w:rPr>
                <w:rFonts w:ascii="Nirmala UI" w:hAnsi="Nirmala UI" w:cs="Nirmala UI"/>
              </w:rPr>
              <w:t>सभी</w:t>
            </w:r>
            <w:proofErr w:type="spellEnd"/>
            <w:r>
              <w:rPr>
                <w:rFonts w:ascii="Nirmala UI" w:hAnsi="Nirmala UI" w:cs="Nirmala UI"/>
              </w:rPr>
              <w:t xml:space="preserve"> </w:t>
            </w:r>
            <w:proofErr w:type="spellStart"/>
            <w:r>
              <w:rPr>
                <w:rFonts w:ascii="Nirmala UI" w:hAnsi="Nirmala UI" w:cs="Nirmala UI"/>
              </w:rPr>
              <w:t>पाठों</w:t>
            </w:r>
            <w:proofErr w:type="spellEnd"/>
            <w:r>
              <w:rPr>
                <w:rFonts w:ascii="Nirmala UI" w:hAnsi="Nirmala UI" w:cs="Nirmala UI"/>
              </w:rPr>
              <w:t xml:space="preserve"> </w:t>
            </w:r>
            <w:proofErr w:type="spellStart"/>
            <w:r>
              <w:rPr>
                <w:rFonts w:ascii="Nirmala UI" w:hAnsi="Nirmala UI" w:cs="Nirmala UI"/>
              </w:rPr>
              <w:t>को</w:t>
            </w:r>
            <w:proofErr w:type="spellEnd"/>
            <w:r>
              <w:rPr>
                <w:rFonts w:ascii="Nirmala UI" w:hAnsi="Nirmala UI" w:cs="Nirmala UI"/>
              </w:rPr>
              <w:t xml:space="preserve"> </w:t>
            </w:r>
            <w:proofErr w:type="spellStart"/>
            <w:r>
              <w:rPr>
                <w:rFonts w:ascii="Nirmala UI" w:hAnsi="Nirmala UI" w:cs="Nirmala UI"/>
              </w:rPr>
              <w:t>पुनः</w:t>
            </w:r>
            <w:proofErr w:type="spellEnd"/>
            <w:r>
              <w:rPr>
                <w:rFonts w:ascii="Nirmala UI" w:hAnsi="Nirmala UI" w:cs="Nirmala UI"/>
              </w:rPr>
              <w:t xml:space="preserve"> </w:t>
            </w:r>
            <w:proofErr w:type="spellStart"/>
            <w:r>
              <w:rPr>
                <w:rFonts w:ascii="Nirmala UI" w:hAnsi="Nirmala UI" w:cs="Nirmala UI"/>
              </w:rPr>
              <w:t>पढ़िए</w:t>
            </w:r>
            <w:proofErr w:type="spellEnd"/>
            <w:r>
              <w:rPr>
                <w:rFonts w:ascii="Nirmala UI" w:hAnsi="Nirmala UI" w:cs="Nirmala UI"/>
              </w:rPr>
              <w:t xml:space="preserve"> </w:t>
            </w:r>
            <w:proofErr w:type="spellStart"/>
            <w:r>
              <w:rPr>
                <w:rFonts w:ascii="Nirmala UI" w:hAnsi="Nirmala UI" w:cs="Nirmala UI"/>
              </w:rPr>
              <w:t>एवं</w:t>
            </w:r>
            <w:proofErr w:type="spellEnd"/>
            <w:r>
              <w:rPr>
                <w:rFonts w:ascii="Nirmala UI" w:hAnsi="Nirmala UI" w:cs="Nirmala UI"/>
              </w:rPr>
              <w:t xml:space="preserve"> </w:t>
            </w:r>
            <w:proofErr w:type="spellStart"/>
            <w:r>
              <w:rPr>
                <w:rFonts w:ascii="Nirmala UI" w:hAnsi="Nirmala UI" w:cs="Nirmala UI"/>
              </w:rPr>
              <w:t>प्रश्न</w:t>
            </w:r>
            <w:proofErr w:type="spellEnd"/>
            <w:r>
              <w:rPr>
                <w:rFonts w:ascii="Nirmala UI" w:hAnsi="Nirmala UI" w:cs="Nirmala UI"/>
              </w:rPr>
              <w:t xml:space="preserve"> </w:t>
            </w:r>
            <w:proofErr w:type="spellStart"/>
            <w:r>
              <w:rPr>
                <w:rFonts w:ascii="Nirmala UI" w:hAnsi="Nirmala UI" w:cs="Nirmala UI"/>
              </w:rPr>
              <w:t>उत्तर</w:t>
            </w:r>
            <w:proofErr w:type="spellEnd"/>
            <w:r>
              <w:rPr>
                <w:rFonts w:ascii="Nirmala UI" w:hAnsi="Nirmala UI" w:cs="Nirmala UI"/>
              </w:rPr>
              <w:t xml:space="preserve"> </w:t>
            </w:r>
            <w:proofErr w:type="spellStart"/>
            <w:r>
              <w:rPr>
                <w:rFonts w:ascii="Nirmala UI" w:hAnsi="Nirmala UI" w:cs="Nirmala UI"/>
              </w:rPr>
              <w:t>याद</w:t>
            </w:r>
            <w:proofErr w:type="spellEnd"/>
            <w:r>
              <w:rPr>
                <w:rFonts w:ascii="Nirmala UI" w:hAnsi="Nirmala UI" w:cs="Nirmala UI"/>
              </w:rPr>
              <w:t xml:space="preserve"> </w:t>
            </w:r>
            <w:proofErr w:type="spellStart"/>
            <w:r>
              <w:rPr>
                <w:rFonts w:ascii="Nirmala UI" w:hAnsi="Nirmala UI" w:cs="Nirmala UI"/>
              </w:rPr>
              <w:t>कीजिए</w:t>
            </w:r>
            <w:proofErr w:type="spellEnd"/>
          </w:p>
          <w:p w:rsidR="00E9494D" w:rsidRDefault="00E9494D" w:rsidP="00E9494D">
            <w:pPr>
              <w:rPr>
                <w:rFonts w:ascii="Nirmala UI" w:hAnsi="Nirmala UI" w:cs="Nirmala UI"/>
              </w:rPr>
            </w:pPr>
          </w:p>
          <w:p w:rsidR="00572EBD" w:rsidRDefault="00572EBD">
            <w:pPr>
              <w:spacing w:after="0" w:line="240" w:lineRule="auto"/>
              <w:rPr>
                <w:rFonts w:ascii="Times New Roman" w:hAnsi="Times New Roman" w:cs="Times New Roman"/>
                <w:sz w:val="24"/>
                <w:szCs w:val="24"/>
              </w:rPr>
            </w:pP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Default="0079036C">
            <w:pPr>
              <w:spacing w:after="0" w:line="240" w:lineRule="auto"/>
              <w:jc w:val="center"/>
              <w:rPr>
                <w:rFonts w:ascii="Times New Roman" w:hAnsi="Times New Roman" w:cs="Times New Roman"/>
                <w:b/>
                <w:sz w:val="24"/>
                <w:szCs w:val="24"/>
              </w:rPr>
            </w:pPr>
          </w:p>
          <w:p w:rsidR="0079036C" w:rsidRPr="0079036C" w:rsidRDefault="0079036C" w:rsidP="0079036C">
            <w:pPr>
              <w:spacing w:after="0" w:line="240" w:lineRule="auto"/>
              <w:rPr>
                <w:rFonts w:ascii="Times New Roman" w:hAnsi="Times New Roman" w:cs="Times New Roman"/>
                <w:b/>
              </w:rPr>
            </w:pPr>
            <w:r w:rsidRPr="0079036C">
              <w:rPr>
                <w:rFonts w:ascii="Times New Roman" w:hAnsi="Times New Roman" w:cs="Times New Roman"/>
                <w:b/>
              </w:rPr>
              <w:t>Legal</w:t>
            </w:r>
            <w:r>
              <w:rPr>
                <w:rFonts w:ascii="Times New Roman" w:hAnsi="Times New Roman" w:cs="Times New Roman"/>
                <w:b/>
              </w:rPr>
              <w:t xml:space="preserve"> </w:t>
            </w:r>
            <w:r w:rsidRPr="0079036C">
              <w:rPr>
                <w:rFonts w:ascii="Times New Roman" w:hAnsi="Times New Roman" w:cs="Times New Roman"/>
                <w:b/>
              </w:rPr>
              <w:t>Studies</w:t>
            </w:r>
          </w:p>
        </w:tc>
        <w:tc>
          <w:tcPr>
            <w:tcW w:w="9000" w:type="dxa"/>
            <w:tcBorders>
              <w:top w:val="single" w:sz="4" w:space="0" w:color="auto"/>
              <w:left w:val="single" w:sz="4" w:space="0" w:color="auto"/>
              <w:bottom w:val="single" w:sz="4" w:space="0" w:color="auto"/>
              <w:right w:val="single" w:sz="4" w:space="0" w:color="auto"/>
            </w:tcBorders>
            <w:hideMark/>
          </w:tcPr>
          <w:p w:rsidR="0079036C" w:rsidRDefault="0079036C" w:rsidP="0079036C">
            <w:pPr>
              <w:rPr>
                <w:rFonts w:ascii="Nirmala UI" w:hAnsi="Nirmala UI" w:cs="Nirmala UI"/>
              </w:rPr>
            </w:pPr>
            <w:r>
              <w:rPr>
                <w:rFonts w:ascii="Nirmala UI" w:hAnsi="Nirmala UI" w:cs="Nirmala UI"/>
              </w:rPr>
              <w:lastRenderedPageBreak/>
              <w:t xml:space="preserve">1- </w:t>
            </w:r>
            <w:proofErr w:type="spellStart"/>
            <w:r>
              <w:rPr>
                <w:rFonts w:ascii="Nirmala UI" w:hAnsi="Nirmala UI" w:cs="Nirmala UI"/>
              </w:rPr>
              <w:t>बताए</w:t>
            </w:r>
            <w:proofErr w:type="spellEnd"/>
            <w:r>
              <w:rPr>
                <w:rFonts w:ascii="Nirmala UI" w:hAnsi="Nirmala UI" w:cs="Nirmala UI"/>
              </w:rPr>
              <w:t xml:space="preserve"> </w:t>
            </w:r>
            <w:proofErr w:type="spellStart"/>
            <w:r>
              <w:rPr>
                <w:rFonts w:ascii="Nirmala UI" w:hAnsi="Nirmala UI" w:cs="Nirmala UI"/>
              </w:rPr>
              <w:t>गए</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में</w:t>
            </w:r>
            <w:proofErr w:type="spellEnd"/>
            <w:r>
              <w:rPr>
                <w:rFonts w:ascii="Nirmala UI" w:hAnsi="Nirmala UI" w:cs="Nirmala UI"/>
              </w:rPr>
              <w:t xml:space="preserve"> </w:t>
            </w:r>
            <w:proofErr w:type="spellStart"/>
            <w:r>
              <w:rPr>
                <w:rFonts w:ascii="Nirmala UI" w:hAnsi="Nirmala UI" w:cs="Nirmala UI"/>
              </w:rPr>
              <w:t>से</w:t>
            </w:r>
            <w:proofErr w:type="spellEnd"/>
            <w:r>
              <w:rPr>
                <w:rFonts w:ascii="Nirmala UI" w:hAnsi="Nirmala UI" w:cs="Nirmala UI"/>
              </w:rPr>
              <w:t xml:space="preserve"> </w:t>
            </w:r>
            <w:proofErr w:type="spellStart"/>
            <w:r>
              <w:rPr>
                <w:rFonts w:ascii="Nirmala UI" w:hAnsi="Nirmala UI" w:cs="Nirmala UI"/>
              </w:rPr>
              <w:t>किसी</w:t>
            </w:r>
            <w:proofErr w:type="spellEnd"/>
            <w:r>
              <w:rPr>
                <w:rFonts w:ascii="Nirmala UI" w:hAnsi="Nirmala UI" w:cs="Nirmala UI"/>
              </w:rPr>
              <w:t xml:space="preserve"> </w:t>
            </w:r>
            <w:proofErr w:type="spellStart"/>
            <w:r>
              <w:rPr>
                <w:rFonts w:ascii="Nirmala UI" w:hAnsi="Nirmala UI" w:cs="Nirmala UI"/>
              </w:rPr>
              <w:t>एक</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परियोजना</w:t>
            </w:r>
            <w:proofErr w:type="spellEnd"/>
            <w:r>
              <w:rPr>
                <w:rFonts w:ascii="Nirmala UI" w:hAnsi="Nirmala UI" w:cs="Nirmala UI"/>
              </w:rPr>
              <w:t xml:space="preserve"> </w:t>
            </w:r>
            <w:proofErr w:type="spellStart"/>
            <w:r>
              <w:rPr>
                <w:rFonts w:ascii="Nirmala UI" w:hAnsi="Nirmala UI" w:cs="Nirmala UI"/>
              </w:rPr>
              <w:t>कार्य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कीजिए</w:t>
            </w:r>
            <w:proofErr w:type="spellEnd"/>
          </w:p>
          <w:p w:rsidR="0079036C" w:rsidRDefault="0079036C" w:rsidP="0079036C">
            <w:pPr>
              <w:rPr>
                <w:rFonts w:ascii="Nirmala UI" w:hAnsi="Nirmala UI" w:cs="Nirmala UI"/>
              </w:rPr>
            </w:pPr>
            <w:r>
              <w:rPr>
                <w:rFonts w:ascii="Nirmala UI" w:hAnsi="Nirmala UI" w:cs="Nirmala UI"/>
              </w:rPr>
              <w:lastRenderedPageBreak/>
              <w:t xml:space="preserve">2. </w:t>
            </w:r>
            <w:proofErr w:type="spellStart"/>
            <w:r>
              <w:rPr>
                <w:rFonts w:ascii="Nirmala UI" w:hAnsi="Nirmala UI" w:cs="Nirmala UI"/>
              </w:rPr>
              <w:t>बच्चा</w:t>
            </w:r>
            <w:proofErr w:type="spellEnd"/>
            <w:r>
              <w:rPr>
                <w:rFonts w:ascii="Nirmala UI" w:hAnsi="Nirmala UI" w:cs="Nirmala UI"/>
              </w:rPr>
              <w:t xml:space="preserve">  </w:t>
            </w:r>
            <w:proofErr w:type="spellStart"/>
            <w:r>
              <w:rPr>
                <w:rFonts w:ascii="Nirmala UI" w:hAnsi="Nirmala UI" w:cs="Nirmala UI"/>
              </w:rPr>
              <w:t>पढ़ेगा</w:t>
            </w:r>
            <w:proofErr w:type="spellEnd"/>
            <w:r>
              <w:rPr>
                <w:rFonts w:ascii="Nirmala UI" w:hAnsi="Nirmala UI" w:cs="Nirmala UI"/>
              </w:rPr>
              <w:t xml:space="preserve"> </w:t>
            </w:r>
            <w:proofErr w:type="spellStart"/>
            <w:r>
              <w:rPr>
                <w:rFonts w:ascii="Nirmala UI" w:hAnsi="Nirmala UI" w:cs="Nirmala UI"/>
              </w:rPr>
              <w:t>तो</w:t>
            </w:r>
            <w:proofErr w:type="spellEnd"/>
            <w:r>
              <w:rPr>
                <w:rFonts w:ascii="Nirmala UI" w:hAnsi="Nirmala UI" w:cs="Nirmala UI"/>
              </w:rPr>
              <w:t xml:space="preserve"> </w:t>
            </w:r>
            <w:proofErr w:type="spellStart"/>
            <w:r>
              <w:rPr>
                <w:rFonts w:ascii="Nirmala UI" w:hAnsi="Nirmala UI" w:cs="Nirmala UI"/>
              </w:rPr>
              <w:t>देश</w:t>
            </w:r>
            <w:proofErr w:type="spellEnd"/>
            <w:r>
              <w:rPr>
                <w:rFonts w:ascii="Nirmala UI" w:hAnsi="Nirmala UI" w:cs="Nirmala UI"/>
              </w:rPr>
              <w:t xml:space="preserve"> </w:t>
            </w:r>
            <w:proofErr w:type="spellStart"/>
            <w:r>
              <w:rPr>
                <w:rFonts w:ascii="Nirmala UI" w:hAnsi="Nirmala UI" w:cs="Nirmala UI"/>
              </w:rPr>
              <w:t>बढ़ेगा</w:t>
            </w:r>
            <w:proofErr w:type="spellEnd"/>
            <w:r>
              <w:rPr>
                <w:rFonts w:ascii="Nirmala UI" w:hAnsi="Nirmala UI" w:cs="Nirmala UI"/>
              </w:rPr>
              <w:t xml:space="preserve"> </w:t>
            </w:r>
            <w:proofErr w:type="spellStart"/>
            <w:r>
              <w:rPr>
                <w:rFonts w:ascii="Nirmala UI" w:hAnsi="Nirmala UI" w:cs="Nirmala UI"/>
              </w:rPr>
              <w:t>इस</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एक</w:t>
            </w:r>
            <w:proofErr w:type="spellEnd"/>
            <w:r>
              <w:rPr>
                <w:rFonts w:ascii="Nirmala UI" w:hAnsi="Nirmala UI" w:cs="Nirmala UI"/>
              </w:rPr>
              <w:t xml:space="preserve"> </w:t>
            </w:r>
            <w:proofErr w:type="spellStart"/>
            <w:r>
              <w:rPr>
                <w:rFonts w:ascii="Nirmala UI" w:hAnsi="Nirmala UI" w:cs="Nirmala UI"/>
              </w:rPr>
              <w:t>फीचर</w:t>
            </w:r>
            <w:proofErr w:type="spellEnd"/>
            <w:r>
              <w:rPr>
                <w:rFonts w:ascii="Nirmala UI" w:hAnsi="Nirmala UI" w:cs="Nirmala UI"/>
              </w:rPr>
              <w:t xml:space="preserve"> </w:t>
            </w:r>
            <w:proofErr w:type="spellStart"/>
            <w:r>
              <w:rPr>
                <w:rFonts w:ascii="Nirmala UI" w:hAnsi="Nirmala UI" w:cs="Nirmala UI"/>
              </w:rPr>
              <w:t>लिखिए</w:t>
            </w:r>
            <w:proofErr w:type="spellEnd"/>
          </w:p>
          <w:p w:rsidR="0079036C" w:rsidRDefault="0079036C" w:rsidP="0079036C">
            <w:pPr>
              <w:rPr>
                <w:rFonts w:ascii="Nirmala UI" w:hAnsi="Nirmala UI" w:cs="Nirmala UI"/>
              </w:rPr>
            </w:pPr>
            <w:r>
              <w:rPr>
                <w:rFonts w:ascii="Nirmala UI" w:hAnsi="Nirmala UI" w:cs="Nirmala UI"/>
              </w:rPr>
              <w:t xml:space="preserve">3- </w:t>
            </w:r>
            <w:proofErr w:type="spellStart"/>
            <w:r>
              <w:rPr>
                <w:rFonts w:ascii="Nirmala UI" w:hAnsi="Nirmala UI" w:cs="Nirmala UI"/>
              </w:rPr>
              <w:t>कक्षा</w:t>
            </w:r>
            <w:proofErr w:type="spellEnd"/>
            <w:r>
              <w:rPr>
                <w:rFonts w:ascii="Nirmala UI" w:hAnsi="Nirmala UI" w:cs="Nirmala UI"/>
              </w:rPr>
              <w:t xml:space="preserve"> </w:t>
            </w:r>
            <w:proofErr w:type="spellStart"/>
            <w:r>
              <w:rPr>
                <w:rFonts w:ascii="Nirmala UI" w:hAnsi="Nirmala UI" w:cs="Nirmala UI"/>
              </w:rPr>
              <w:t>में</w:t>
            </w:r>
            <w:proofErr w:type="spellEnd"/>
            <w:r>
              <w:rPr>
                <w:rFonts w:ascii="Nirmala UI" w:hAnsi="Nirmala UI" w:cs="Nirmala UI"/>
              </w:rPr>
              <w:t xml:space="preserve"> </w:t>
            </w:r>
            <w:proofErr w:type="spellStart"/>
            <w:r>
              <w:rPr>
                <w:rFonts w:ascii="Nirmala UI" w:hAnsi="Nirmala UI" w:cs="Nirmala UI"/>
              </w:rPr>
              <w:t>पढ़ाई</w:t>
            </w:r>
            <w:proofErr w:type="spellEnd"/>
            <w:r>
              <w:rPr>
                <w:rFonts w:ascii="Nirmala UI" w:hAnsi="Nirmala UI" w:cs="Nirmala UI"/>
              </w:rPr>
              <w:t xml:space="preserve"> </w:t>
            </w:r>
            <w:proofErr w:type="spellStart"/>
            <w:r>
              <w:rPr>
                <w:rFonts w:ascii="Nirmala UI" w:hAnsi="Nirmala UI" w:cs="Nirmala UI"/>
              </w:rPr>
              <w:t>गई</w:t>
            </w:r>
            <w:proofErr w:type="spellEnd"/>
            <w:r>
              <w:rPr>
                <w:rFonts w:ascii="Nirmala UI" w:hAnsi="Nirmala UI" w:cs="Nirmala UI"/>
              </w:rPr>
              <w:t xml:space="preserve"> </w:t>
            </w:r>
            <w:proofErr w:type="spellStart"/>
            <w:r>
              <w:rPr>
                <w:rFonts w:ascii="Nirmala UI" w:hAnsi="Nirmala UI" w:cs="Nirmala UI"/>
              </w:rPr>
              <w:t>कविताओं</w:t>
            </w:r>
            <w:proofErr w:type="spellEnd"/>
            <w:r>
              <w:rPr>
                <w:rFonts w:ascii="Nirmala UI" w:hAnsi="Nirmala UI" w:cs="Nirmala UI"/>
              </w:rPr>
              <w:t xml:space="preserve"> </w:t>
            </w:r>
            <w:proofErr w:type="spellStart"/>
            <w:r>
              <w:rPr>
                <w:rFonts w:ascii="Nirmala UI" w:hAnsi="Nirmala UI" w:cs="Nirmala UI"/>
              </w:rPr>
              <w:t>का</w:t>
            </w:r>
            <w:proofErr w:type="spellEnd"/>
            <w:r>
              <w:rPr>
                <w:rFonts w:ascii="Nirmala UI" w:hAnsi="Nirmala UI" w:cs="Nirmala UI"/>
              </w:rPr>
              <w:t xml:space="preserve"> </w:t>
            </w:r>
            <w:proofErr w:type="spellStart"/>
            <w:r>
              <w:rPr>
                <w:rFonts w:ascii="Nirmala UI" w:hAnsi="Nirmala UI" w:cs="Nirmala UI"/>
              </w:rPr>
              <w:t>काव्य</w:t>
            </w:r>
            <w:proofErr w:type="spellEnd"/>
            <w:r>
              <w:rPr>
                <w:rFonts w:ascii="Nirmala UI" w:hAnsi="Nirmala UI" w:cs="Nirmala UI"/>
              </w:rPr>
              <w:t xml:space="preserve"> </w:t>
            </w:r>
            <w:proofErr w:type="spellStart"/>
            <w:r>
              <w:rPr>
                <w:rFonts w:ascii="Nirmala UI" w:hAnsi="Nirmala UI" w:cs="Nirmala UI"/>
              </w:rPr>
              <w:t>सौंदर्य</w:t>
            </w:r>
            <w:proofErr w:type="spellEnd"/>
            <w:r>
              <w:rPr>
                <w:rFonts w:ascii="Nirmala UI" w:hAnsi="Nirmala UI" w:cs="Nirmala UI"/>
              </w:rPr>
              <w:t xml:space="preserve"> </w:t>
            </w:r>
            <w:proofErr w:type="spellStart"/>
            <w:r>
              <w:rPr>
                <w:rFonts w:ascii="Nirmala UI" w:hAnsi="Nirmala UI" w:cs="Nirmala UI"/>
              </w:rPr>
              <w:t>लिखिए</w:t>
            </w:r>
            <w:proofErr w:type="spellEnd"/>
          </w:p>
          <w:p w:rsidR="0079036C" w:rsidRDefault="0079036C" w:rsidP="0079036C">
            <w:pPr>
              <w:rPr>
                <w:rFonts w:ascii="Nirmala UI" w:hAnsi="Nirmala UI" w:cs="Nirmala UI"/>
              </w:rPr>
            </w:pPr>
            <w:r>
              <w:rPr>
                <w:rFonts w:ascii="Nirmala UI" w:hAnsi="Nirmala UI" w:cs="Nirmala UI"/>
              </w:rPr>
              <w:t xml:space="preserve">4- </w:t>
            </w:r>
            <w:proofErr w:type="spellStart"/>
            <w:r>
              <w:rPr>
                <w:rFonts w:ascii="Nirmala UI" w:hAnsi="Nirmala UI" w:cs="Nirmala UI"/>
              </w:rPr>
              <w:t>जल</w:t>
            </w:r>
            <w:proofErr w:type="spellEnd"/>
            <w:r>
              <w:rPr>
                <w:rFonts w:ascii="Nirmala UI" w:hAnsi="Nirmala UI" w:cs="Nirmala UI"/>
              </w:rPr>
              <w:t xml:space="preserve"> </w:t>
            </w:r>
            <w:proofErr w:type="spellStart"/>
            <w:r>
              <w:rPr>
                <w:rFonts w:ascii="Nirmala UI" w:hAnsi="Nirmala UI" w:cs="Nirmala UI"/>
              </w:rPr>
              <w:t>है</w:t>
            </w:r>
            <w:proofErr w:type="spellEnd"/>
            <w:r>
              <w:rPr>
                <w:rFonts w:ascii="Nirmala UI" w:hAnsi="Nirmala UI" w:cs="Nirmala UI"/>
              </w:rPr>
              <w:t xml:space="preserve"> </w:t>
            </w:r>
            <w:proofErr w:type="spellStart"/>
            <w:r>
              <w:rPr>
                <w:rFonts w:ascii="Nirmala UI" w:hAnsi="Nirmala UI" w:cs="Nirmala UI"/>
              </w:rPr>
              <w:t>तो</w:t>
            </w:r>
            <w:proofErr w:type="spellEnd"/>
            <w:r>
              <w:rPr>
                <w:rFonts w:ascii="Nirmala UI" w:hAnsi="Nirmala UI" w:cs="Nirmala UI"/>
              </w:rPr>
              <w:t xml:space="preserve"> </w:t>
            </w:r>
            <w:proofErr w:type="spellStart"/>
            <w:r>
              <w:rPr>
                <w:rFonts w:ascii="Nirmala UI" w:hAnsi="Nirmala UI" w:cs="Nirmala UI"/>
              </w:rPr>
              <w:t>कल</w:t>
            </w:r>
            <w:proofErr w:type="spellEnd"/>
            <w:r>
              <w:rPr>
                <w:rFonts w:ascii="Nirmala UI" w:hAnsi="Nirmala UI" w:cs="Nirmala UI"/>
              </w:rPr>
              <w:t xml:space="preserve"> </w:t>
            </w:r>
            <w:proofErr w:type="spellStart"/>
            <w:r>
              <w:rPr>
                <w:rFonts w:ascii="Nirmala UI" w:hAnsi="Nirmala UI" w:cs="Nirmala UI"/>
              </w:rPr>
              <w:t>है</w:t>
            </w:r>
            <w:proofErr w:type="spellEnd"/>
            <w:r>
              <w:rPr>
                <w:rFonts w:ascii="Nirmala UI" w:hAnsi="Nirmala UI" w:cs="Nirmala UI"/>
              </w:rPr>
              <w:t xml:space="preserve"> </w:t>
            </w:r>
            <w:proofErr w:type="spellStart"/>
            <w:r>
              <w:rPr>
                <w:rFonts w:ascii="Nirmala UI" w:hAnsi="Nirmala UI" w:cs="Nirmala UI"/>
              </w:rPr>
              <w:t>इस</w:t>
            </w:r>
            <w:proofErr w:type="spellEnd"/>
            <w:r>
              <w:rPr>
                <w:rFonts w:ascii="Nirmala UI" w:hAnsi="Nirmala UI" w:cs="Nirmala UI"/>
              </w:rPr>
              <w:t xml:space="preserve"> </w:t>
            </w:r>
            <w:proofErr w:type="spellStart"/>
            <w:r>
              <w:rPr>
                <w:rFonts w:ascii="Nirmala UI" w:hAnsi="Nirmala UI" w:cs="Nirmala UI"/>
              </w:rPr>
              <w:t>विषय</w:t>
            </w:r>
            <w:proofErr w:type="spellEnd"/>
            <w:r>
              <w:rPr>
                <w:rFonts w:ascii="Nirmala UI" w:hAnsi="Nirmala UI" w:cs="Nirmala UI"/>
              </w:rPr>
              <w:t xml:space="preserve"> </w:t>
            </w:r>
            <w:proofErr w:type="spellStart"/>
            <w:r>
              <w:rPr>
                <w:rFonts w:ascii="Nirmala UI" w:hAnsi="Nirmala UI" w:cs="Nirmala UI"/>
              </w:rPr>
              <w:t>पर</w:t>
            </w:r>
            <w:proofErr w:type="spellEnd"/>
            <w:r>
              <w:rPr>
                <w:rFonts w:ascii="Nirmala UI" w:hAnsi="Nirmala UI" w:cs="Nirmala UI"/>
              </w:rPr>
              <w:t xml:space="preserve"> </w:t>
            </w:r>
            <w:proofErr w:type="spellStart"/>
            <w:r>
              <w:rPr>
                <w:rFonts w:ascii="Nirmala UI" w:hAnsi="Nirmala UI" w:cs="Nirmala UI"/>
              </w:rPr>
              <w:t>एक</w:t>
            </w:r>
            <w:proofErr w:type="spellEnd"/>
            <w:r>
              <w:rPr>
                <w:rFonts w:ascii="Nirmala UI" w:hAnsi="Nirmala UI" w:cs="Nirmala UI"/>
              </w:rPr>
              <w:t xml:space="preserve"> </w:t>
            </w:r>
            <w:proofErr w:type="spellStart"/>
            <w:r>
              <w:rPr>
                <w:rFonts w:ascii="Nirmala UI" w:hAnsi="Nirmala UI" w:cs="Nirmala UI"/>
              </w:rPr>
              <w:t>आलेख</w:t>
            </w:r>
            <w:proofErr w:type="spellEnd"/>
            <w:r>
              <w:rPr>
                <w:rFonts w:ascii="Nirmala UI" w:hAnsi="Nirmala UI" w:cs="Nirmala UI"/>
              </w:rPr>
              <w:t xml:space="preserve"> </w:t>
            </w:r>
            <w:proofErr w:type="spellStart"/>
            <w:r>
              <w:rPr>
                <w:rFonts w:ascii="Nirmala UI" w:hAnsi="Nirmala UI" w:cs="Nirmala UI"/>
              </w:rPr>
              <w:t>लिखिए</w:t>
            </w:r>
            <w:proofErr w:type="spellEnd"/>
          </w:p>
          <w:p w:rsidR="0079036C" w:rsidRDefault="0079036C" w:rsidP="0079036C">
            <w:pPr>
              <w:rPr>
                <w:rFonts w:ascii="Nirmala UI" w:hAnsi="Nirmala UI" w:cs="Nirmala UI"/>
              </w:rPr>
            </w:pPr>
            <w:r>
              <w:rPr>
                <w:rFonts w:ascii="Nirmala UI" w:hAnsi="Nirmala UI" w:cs="Nirmala UI"/>
              </w:rPr>
              <w:t xml:space="preserve">5- </w:t>
            </w:r>
            <w:proofErr w:type="spellStart"/>
            <w:r>
              <w:rPr>
                <w:rFonts w:ascii="Nirmala UI" w:hAnsi="Nirmala UI" w:cs="Nirmala UI"/>
              </w:rPr>
              <w:t>पढ़ाए</w:t>
            </w:r>
            <w:proofErr w:type="spellEnd"/>
            <w:r>
              <w:rPr>
                <w:rFonts w:ascii="Nirmala UI" w:hAnsi="Nirmala UI" w:cs="Nirmala UI"/>
              </w:rPr>
              <w:t xml:space="preserve"> </w:t>
            </w:r>
            <w:proofErr w:type="spellStart"/>
            <w:r>
              <w:rPr>
                <w:rFonts w:ascii="Nirmala UI" w:hAnsi="Nirmala UI" w:cs="Nirmala UI"/>
              </w:rPr>
              <w:t>गए</w:t>
            </w:r>
            <w:proofErr w:type="spellEnd"/>
            <w:r>
              <w:rPr>
                <w:rFonts w:ascii="Nirmala UI" w:hAnsi="Nirmala UI" w:cs="Nirmala UI"/>
              </w:rPr>
              <w:t xml:space="preserve"> </w:t>
            </w:r>
            <w:proofErr w:type="spellStart"/>
            <w:r>
              <w:rPr>
                <w:rFonts w:ascii="Nirmala UI" w:hAnsi="Nirmala UI" w:cs="Nirmala UI"/>
              </w:rPr>
              <w:t>सभी</w:t>
            </w:r>
            <w:proofErr w:type="spellEnd"/>
            <w:r>
              <w:rPr>
                <w:rFonts w:ascii="Nirmala UI" w:hAnsi="Nirmala UI" w:cs="Nirmala UI"/>
              </w:rPr>
              <w:t xml:space="preserve"> </w:t>
            </w:r>
            <w:proofErr w:type="spellStart"/>
            <w:r>
              <w:rPr>
                <w:rFonts w:ascii="Nirmala UI" w:hAnsi="Nirmala UI" w:cs="Nirmala UI"/>
              </w:rPr>
              <w:t>पाठों</w:t>
            </w:r>
            <w:proofErr w:type="spellEnd"/>
            <w:r>
              <w:rPr>
                <w:rFonts w:ascii="Nirmala UI" w:hAnsi="Nirmala UI" w:cs="Nirmala UI"/>
              </w:rPr>
              <w:t xml:space="preserve"> </w:t>
            </w:r>
            <w:proofErr w:type="spellStart"/>
            <w:r>
              <w:rPr>
                <w:rFonts w:ascii="Nirmala UI" w:hAnsi="Nirmala UI" w:cs="Nirmala UI"/>
              </w:rPr>
              <w:t>को</w:t>
            </w:r>
            <w:proofErr w:type="spellEnd"/>
            <w:r>
              <w:rPr>
                <w:rFonts w:ascii="Nirmala UI" w:hAnsi="Nirmala UI" w:cs="Nirmala UI"/>
              </w:rPr>
              <w:t xml:space="preserve"> </w:t>
            </w:r>
            <w:proofErr w:type="spellStart"/>
            <w:r>
              <w:rPr>
                <w:rFonts w:ascii="Nirmala UI" w:hAnsi="Nirmala UI" w:cs="Nirmala UI"/>
              </w:rPr>
              <w:t>पुनः</w:t>
            </w:r>
            <w:proofErr w:type="spellEnd"/>
            <w:r>
              <w:rPr>
                <w:rFonts w:ascii="Nirmala UI" w:hAnsi="Nirmala UI" w:cs="Nirmala UI"/>
              </w:rPr>
              <w:t xml:space="preserve"> </w:t>
            </w:r>
            <w:proofErr w:type="spellStart"/>
            <w:r>
              <w:rPr>
                <w:rFonts w:ascii="Nirmala UI" w:hAnsi="Nirmala UI" w:cs="Nirmala UI"/>
              </w:rPr>
              <w:t>पढ़िए</w:t>
            </w:r>
            <w:proofErr w:type="spellEnd"/>
            <w:r>
              <w:rPr>
                <w:rFonts w:ascii="Nirmala UI" w:hAnsi="Nirmala UI" w:cs="Nirmala UI"/>
              </w:rPr>
              <w:t xml:space="preserve"> </w:t>
            </w:r>
            <w:proofErr w:type="spellStart"/>
            <w:r>
              <w:rPr>
                <w:rFonts w:ascii="Nirmala UI" w:hAnsi="Nirmala UI" w:cs="Nirmala UI"/>
              </w:rPr>
              <w:t>एवं</w:t>
            </w:r>
            <w:proofErr w:type="spellEnd"/>
            <w:r>
              <w:rPr>
                <w:rFonts w:ascii="Nirmala UI" w:hAnsi="Nirmala UI" w:cs="Nirmala UI"/>
              </w:rPr>
              <w:t xml:space="preserve"> </w:t>
            </w:r>
            <w:proofErr w:type="spellStart"/>
            <w:r>
              <w:rPr>
                <w:rFonts w:ascii="Nirmala UI" w:hAnsi="Nirmala UI" w:cs="Nirmala UI"/>
              </w:rPr>
              <w:t>प्रश्न</w:t>
            </w:r>
            <w:proofErr w:type="spellEnd"/>
            <w:r>
              <w:rPr>
                <w:rFonts w:ascii="Nirmala UI" w:hAnsi="Nirmala UI" w:cs="Nirmala UI"/>
              </w:rPr>
              <w:t xml:space="preserve"> </w:t>
            </w:r>
            <w:proofErr w:type="spellStart"/>
            <w:r>
              <w:rPr>
                <w:rFonts w:ascii="Nirmala UI" w:hAnsi="Nirmala UI" w:cs="Nirmala UI"/>
              </w:rPr>
              <w:t>उत्तर</w:t>
            </w:r>
            <w:proofErr w:type="spellEnd"/>
            <w:r>
              <w:rPr>
                <w:rFonts w:ascii="Nirmala UI" w:hAnsi="Nirmala UI" w:cs="Nirmala UI"/>
              </w:rPr>
              <w:t xml:space="preserve"> </w:t>
            </w:r>
            <w:proofErr w:type="spellStart"/>
            <w:r>
              <w:rPr>
                <w:rFonts w:ascii="Nirmala UI" w:hAnsi="Nirmala UI" w:cs="Nirmala UI"/>
              </w:rPr>
              <w:t>याद</w:t>
            </w:r>
            <w:proofErr w:type="spellEnd"/>
            <w:r>
              <w:rPr>
                <w:rFonts w:ascii="Nirmala UI" w:hAnsi="Nirmala UI" w:cs="Nirmala UI"/>
              </w:rPr>
              <w:t xml:space="preserve"> </w:t>
            </w:r>
            <w:proofErr w:type="spellStart"/>
            <w:r>
              <w:rPr>
                <w:rFonts w:ascii="Nirmala UI" w:hAnsi="Nirmala UI" w:cs="Nirmala UI"/>
              </w:rPr>
              <w:t>कीजिए</w:t>
            </w:r>
            <w:proofErr w:type="spellEnd"/>
          </w:p>
          <w:p w:rsidR="0079036C" w:rsidRDefault="0079036C" w:rsidP="0079036C">
            <w:pPr>
              <w:pStyle w:val="ListParagraph"/>
              <w:spacing w:after="0" w:line="240" w:lineRule="auto"/>
              <w:rPr>
                <w:sz w:val="24"/>
                <w:szCs w:val="24"/>
              </w:rPr>
            </w:pPr>
          </w:p>
          <w:p w:rsidR="0079036C" w:rsidRPr="0079036C" w:rsidRDefault="0079036C" w:rsidP="0079036C">
            <w:pPr>
              <w:spacing w:after="0" w:line="240" w:lineRule="auto"/>
              <w:ind w:left="360"/>
              <w:rPr>
                <w:sz w:val="24"/>
                <w:szCs w:val="24"/>
              </w:rPr>
            </w:pPr>
          </w:p>
          <w:p w:rsidR="0079036C" w:rsidRPr="0079036C" w:rsidRDefault="0079036C" w:rsidP="0079036C">
            <w:pPr>
              <w:spacing w:after="0" w:line="240" w:lineRule="auto"/>
              <w:ind w:left="360"/>
              <w:rPr>
                <w:sz w:val="24"/>
                <w:szCs w:val="24"/>
              </w:rPr>
            </w:pPr>
          </w:p>
          <w:p w:rsidR="00572EBD" w:rsidRPr="0079036C" w:rsidRDefault="00572EBD" w:rsidP="0079036C">
            <w:pPr>
              <w:pStyle w:val="ListParagraph"/>
              <w:numPr>
                <w:ilvl w:val="0"/>
                <w:numId w:val="11"/>
              </w:numPr>
              <w:spacing w:after="0" w:line="240" w:lineRule="auto"/>
              <w:rPr>
                <w:sz w:val="24"/>
                <w:szCs w:val="24"/>
              </w:rPr>
            </w:pPr>
            <w:r w:rsidRPr="0079036C">
              <w:rPr>
                <w:sz w:val="24"/>
                <w:szCs w:val="24"/>
              </w:rPr>
              <w:t>Go through the CBSE text book.</w:t>
            </w:r>
          </w:p>
          <w:p w:rsidR="00572EBD" w:rsidRPr="0079036C" w:rsidRDefault="00572EBD" w:rsidP="0079036C">
            <w:pPr>
              <w:pStyle w:val="ListParagraph"/>
              <w:numPr>
                <w:ilvl w:val="0"/>
                <w:numId w:val="11"/>
              </w:numPr>
              <w:spacing w:after="0" w:line="240" w:lineRule="auto"/>
              <w:rPr>
                <w:sz w:val="24"/>
                <w:szCs w:val="24"/>
              </w:rPr>
            </w:pPr>
            <w:r w:rsidRPr="0079036C">
              <w:rPr>
                <w:sz w:val="24"/>
                <w:szCs w:val="24"/>
              </w:rPr>
              <w:t>Do all the objective type questions sent to you on the WhatsApp in your note book</w:t>
            </w:r>
          </w:p>
          <w:p w:rsidR="00572EBD" w:rsidRPr="0079036C" w:rsidRDefault="00572EBD" w:rsidP="0079036C">
            <w:pPr>
              <w:pStyle w:val="ListParagraph"/>
              <w:numPr>
                <w:ilvl w:val="0"/>
                <w:numId w:val="11"/>
              </w:numPr>
              <w:spacing w:after="0" w:line="240" w:lineRule="auto"/>
              <w:rPr>
                <w:sz w:val="24"/>
                <w:szCs w:val="24"/>
              </w:rPr>
            </w:pPr>
            <w:r w:rsidRPr="0079036C">
              <w:rPr>
                <w:sz w:val="24"/>
                <w:szCs w:val="24"/>
              </w:rPr>
              <w:t xml:space="preserve">Visit the sites of NHRC, NCW, NCM, </w:t>
            </w:r>
            <w:proofErr w:type="spellStart"/>
            <w:r w:rsidRPr="0079036C">
              <w:rPr>
                <w:sz w:val="24"/>
                <w:szCs w:val="24"/>
              </w:rPr>
              <w:t>NCSt</w:t>
            </w:r>
            <w:proofErr w:type="spellEnd"/>
            <w:r w:rsidRPr="0079036C">
              <w:rPr>
                <w:sz w:val="24"/>
                <w:szCs w:val="24"/>
              </w:rPr>
              <w:t xml:space="preserve">, </w:t>
            </w:r>
            <w:proofErr w:type="spellStart"/>
            <w:r w:rsidRPr="0079036C">
              <w:rPr>
                <w:sz w:val="24"/>
                <w:szCs w:val="24"/>
              </w:rPr>
              <w:t>NCSc</w:t>
            </w:r>
            <w:proofErr w:type="spellEnd"/>
            <w:r w:rsidRPr="0079036C">
              <w:rPr>
                <w:sz w:val="24"/>
                <w:szCs w:val="24"/>
              </w:rPr>
              <w:t xml:space="preserve"> and read the cases decided by the commission</w:t>
            </w:r>
          </w:p>
          <w:p w:rsidR="00572EBD" w:rsidRPr="0079036C" w:rsidRDefault="00572EBD" w:rsidP="0079036C">
            <w:pPr>
              <w:pStyle w:val="ListParagraph"/>
              <w:numPr>
                <w:ilvl w:val="0"/>
                <w:numId w:val="11"/>
              </w:numPr>
              <w:spacing w:after="0" w:line="240" w:lineRule="auto"/>
              <w:rPr>
                <w:rFonts w:ascii="Times New Roman" w:hAnsi="Times New Roman" w:cs="Times New Roman"/>
                <w:sz w:val="24"/>
                <w:szCs w:val="24"/>
              </w:rPr>
            </w:pPr>
            <w:r w:rsidRPr="0079036C">
              <w:rPr>
                <w:sz w:val="24"/>
                <w:szCs w:val="24"/>
              </w:rPr>
              <w:t xml:space="preserve">Complete your project  </w:t>
            </w:r>
          </w:p>
        </w:tc>
      </w:tr>
      <w:tr w:rsidR="00572EBD" w:rsidTr="00572EBD">
        <w:trPr>
          <w:trHeight w:val="341"/>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rPr>
                <w:rFonts w:ascii="Times New Roman" w:hAnsi="Times New Roman" w:cs="Times New Roman"/>
                <w:b/>
                <w:sz w:val="24"/>
                <w:szCs w:val="24"/>
              </w:rPr>
            </w:pPr>
          </w:p>
          <w:p w:rsidR="00572EBD" w:rsidRDefault="00572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GS/V.Edu.</w:t>
            </w:r>
          </w:p>
        </w:tc>
        <w:tc>
          <w:tcPr>
            <w:tcW w:w="9000" w:type="dxa"/>
            <w:tcBorders>
              <w:top w:val="single" w:sz="4" w:space="0" w:color="auto"/>
              <w:left w:val="single" w:sz="4" w:space="0" w:color="auto"/>
              <w:bottom w:val="single" w:sz="4" w:space="0" w:color="auto"/>
              <w:right w:val="single" w:sz="4" w:space="0" w:color="auto"/>
            </w:tcBorders>
            <w:hideMark/>
          </w:tcPr>
          <w:p w:rsidR="00572EBD" w:rsidRDefault="00572EBD">
            <w:pPr>
              <w:spacing w:after="0" w:line="240" w:lineRule="auto"/>
              <w:rPr>
                <w:sz w:val="24"/>
                <w:szCs w:val="24"/>
              </w:rPr>
            </w:pPr>
            <w:r>
              <w:rPr>
                <w:sz w:val="24"/>
                <w:szCs w:val="24"/>
              </w:rPr>
              <w:t xml:space="preserve"> Make the projects discussed in the class</w:t>
            </w:r>
          </w:p>
          <w:p w:rsidR="00572EBD" w:rsidRDefault="00572EBD">
            <w:pPr>
              <w:spacing w:after="0" w:line="240" w:lineRule="auto"/>
              <w:rPr>
                <w:rFonts w:ascii="Times New Roman" w:hAnsi="Times New Roman" w:cs="Times New Roman"/>
                <w:sz w:val="24"/>
                <w:szCs w:val="24"/>
              </w:rPr>
            </w:pPr>
            <w:r>
              <w:rPr>
                <w:sz w:val="24"/>
                <w:szCs w:val="24"/>
              </w:rPr>
              <w:t>Read the newspaper daily</w:t>
            </w:r>
          </w:p>
        </w:tc>
      </w:tr>
      <w:tr w:rsidR="00572EBD" w:rsidTr="00572EBD">
        <w:trPr>
          <w:trHeight w:val="602"/>
        </w:trPr>
        <w:tc>
          <w:tcPr>
            <w:tcW w:w="2430" w:type="dxa"/>
            <w:tcBorders>
              <w:top w:val="single" w:sz="4" w:space="0" w:color="auto"/>
              <w:left w:val="single" w:sz="4" w:space="0" w:color="auto"/>
              <w:bottom w:val="single" w:sz="4" w:space="0" w:color="auto"/>
              <w:right w:val="single" w:sz="4" w:space="0" w:color="auto"/>
            </w:tcBorders>
          </w:tcPr>
          <w:p w:rsidR="00572EBD" w:rsidRDefault="00572EBD">
            <w:pPr>
              <w:spacing w:after="0" w:line="240" w:lineRule="auto"/>
              <w:rPr>
                <w:rFonts w:ascii="Times New Roman" w:hAnsi="Times New Roman" w:cs="Times New Roman"/>
                <w:b/>
                <w:sz w:val="24"/>
                <w:szCs w:val="24"/>
              </w:rPr>
            </w:pPr>
          </w:p>
          <w:p w:rsidR="00572EBD" w:rsidRDefault="00E949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Computer Science </w:t>
            </w:r>
          </w:p>
        </w:tc>
        <w:tc>
          <w:tcPr>
            <w:tcW w:w="9000" w:type="dxa"/>
            <w:tcBorders>
              <w:top w:val="single" w:sz="4" w:space="0" w:color="auto"/>
              <w:left w:val="single" w:sz="4" w:space="0" w:color="auto"/>
              <w:bottom w:val="single" w:sz="4" w:space="0" w:color="auto"/>
              <w:right w:val="single" w:sz="4" w:space="0" w:color="auto"/>
            </w:tcBorders>
            <w:hideMark/>
          </w:tcPr>
          <w:p w:rsidR="006140BD" w:rsidRPr="001E3033" w:rsidRDefault="00572EBD" w:rsidP="006140BD">
            <w:pPr>
              <w:pStyle w:val="ListParagraph"/>
              <w:numPr>
                <w:ilvl w:val="0"/>
                <w:numId w:val="8"/>
              </w:numPr>
              <w:spacing w:after="0"/>
              <w:rPr>
                <w:b/>
                <w:sz w:val="28"/>
                <w:szCs w:val="28"/>
              </w:rPr>
            </w:pPr>
            <w:r>
              <w:rPr>
                <w:sz w:val="24"/>
                <w:szCs w:val="24"/>
              </w:rPr>
              <w:t xml:space="preserve"> </w:t>
            </w:r>
            <w:r w:rsidR="006140BD" w:rsidRPr="001E3033">
              <w:rPr>
                <w:b/>
                <w:sz w:val="28"/>
                <w:szCs w:val="28"/>
              </w:rPr>
              <w:t>Write short note on the following</w:t>
            </w:r>
            <w:r w:rsidR="006140BD">
              <w:rPr>
                <w:b/>
                <w:sz w:val="28"/>
                <w:szCs w:val="28"/>
              </w:rPr>
              <w:t>-</w:t>
            </w:r>
            <w:r w:rsidR="006140BD" w:rsidRPr="001E3033">
              <w:rPr>
                <w:b/>
                <w:sz w:val="28"/>
                <w:szCs w:val="28"/>
              </w:rPr>
              <w:t xml:space="preserve"> </w:t>
            </w:r>
          </w:p>
          <w:tbl>
            <w:tblPr>
              <w:tblStyle w:val="TableGrid"/>
              <w:tblW w:w="9718" w:type="dxa"/>
              <w:tblInd w:w="738" w:type="dxa"/>
              <w:tblLook w:val="04A0" w:firstRow="1" w:lastRow="0" w:firstColumn="1" w:lastColumn="0" w:noHBand="0" w:noVBand="1"/>
            </w:tblPr>
            <w:tblGrid>
              <w:gridCol w:w="3934"/>
              <w:gridCol w:w="3042"/>
              <w:gridCol w:w="2742"/>
            </w:tblGrid>
            <w:tr w:rsidR="006140BD" w:rsidTr="008E361B">
              <w:trPr>
                <w:trHeight w:val="332"/>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 ARPANET</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11) Microwave link</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21) PPP</w:t>
                  </w:r>
                </w:p>
              </w:tc>
            </w:tr>
            <w:tr w:rsidR="006140BD" w:rsidTr="008E361B">
              <w:trPr>
                <w:trHeight w:val="310"/>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 Internet</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12) Satellite link</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22) HTTP</w:t>
                  </w:r>
                </w:p>
              </w:tc>
            </w:tr>
            <w:tr w:rsidR="006140BD" w:rsidTr="008E361B">
              <w:trPr>
                <w:trHeight w:val="294"/>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3) Concept of Channel</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13) Gateway</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 xml:space="preserve">23) SMTP </w:t>
                  </w:r>
                </w:p>
              </w:tc>
            </w:tr>
            <w:tr w:rsidR="006140BD" w:rsidTr="008E361B">
              <w:trPr>
                <w:trHeight w:val="350"/>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4)Bandwidth (</w:t>
                  </w:r>
                  <w:proofErr w:type="spellStart"/>
                  <w:r w:rsidRPr="00ED257F">
                    <w:rPr>
                      <w:rFonts w:ascii="Book Antiqua" w:hAnsi="Book Antiqua"/>
                      <w:sz w:val="24"/>
                      <w:szCs w:val="24"/>
                    </w:rPr>
                    <w:t>Hz,Khz</w:t>
                  </w:r>
                  <w:proofErr w:type="spellEnd"/>
                  <w:r w:rsidRPr="00ED257F">
                    <w:rPr>
                      <w:rFonts w:ascii="Book Antiqua" w:hAnsi="Book Antiqua"/>
                      <w:sz w:val="24"/>
                      <w:szCs w:val="24"/>
                    </w:rPr>
                    <w:t xml:space="preserve"> and MHz)</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14) Router</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24)POP3</w:t>
                  </w:r>
                </w:p>
              </w:tc>
            </w:tr>
            <w:tr w:rsidR="006140BD" w:rsidTr="008E361B">
              <w:trPr>
                <w:trHeight w:val="260"/>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5) Data transfer Rate</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15) RJ45 Connector</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25) Remote login</w:t>
                  </w:r>
                </w:p>
              </w:tc>
            </w:tr>
            <w:tr w:rsidR="006140BD" w:rsidTr="008E361B">
              <w:trPr>
                <w:trHeight w:val="294"/>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6) Transmission Media</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16) switch</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26) GSM</w:t>
                  </w:r>
                </w:p>
              </w:tc>
            </w:tr>
            <w:tr w:rsidR="006140BD" w:rsidTr="008E361B">
              <w:trPr>
                <w:trHeight w:val="287"/>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lastRenderedPageBreak/>
                    <w:t>7) Twisted Pair cable</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 xml:space="preserve">17) Network topologies  </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27) GPRS and WLL</w:t>
                  </w:r>
                </w:p>
              </w:tc>
            </w:tr>
            <w:tr w:rsidR="006140BD" w:rsidTr="008E361B">
              <w:trPr>
                <w:trHeight w:val="260"/>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 xml:space="preserve">8) Coaxial Cable </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 xml:space="preserve">18) Network Protocol </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28) Domain Name</w:t>
                  </w:r>
                </w:p>
              </w:tc>
            </w:tr>
            <w:tr w:rsidR="006140BD" w:rsidTr="008E361B">
              <w:trPr>
                <w:trHeight w:val="294"/>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9) Optical Fiber</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19) TCP/IP</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29) URL</w:t>
                  </w:r>
                </w:p>
              </w:tc>
            </w:tr>
            <w:tr w:rsidR="006140BD" w:rsidTr="008E361B">
              <w:trPr>
                <w:trHeight w:val="310"/>
              </w:trPr>
              <w:tc>
                <w:tcPr>
                  <w:tcW w:w="393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10) Radio link</w:t>
                  </w:r>
                </w:p>
              </w:tc>
              <w:tc>
                <w:tcPr>
                  <w:tcW w:w="30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20) FTP</w:t>
                  </w:r>
                </w:p>
              </w:tc>
              <w:tc>
                <w:tcPr>
                  <w:tcW w:w="2742"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 xml:space="preserve">30) Network Security </w:t>
                  </w:r>
                </w:p>
              </w:tc>
            </w:tr>
          </w:tbl>
          <w:p w:rsidR="006140BD" w:rsidRDefault="006140BD" w:rsidP="006140BD">
            <w:pPr>
              <w:spacing w:after="0"/>
              <w:jc w:val="center"/>
              <w:rPr>
                <w:b/>
                <w:sz w:val="24"/>
                <w:szCs w:val="24"/>
              </w:rPr>
            </w:pPr>
          </w:p>
          <w:p w:rsidR="006140BD" w:rsidRPr="005A7860" w:rsidRDefault="006140BD" w:rsidP="006140BD">
            <w:pPr>
              <w:pStyle w:val="ListParagraph"/>
              <w:numPr>
                <w:ilvl w:val="0"/>
                <w:numId w:val="8"/>
              </w:numPr>
              <w:spacing w:after="0"/>
              <w:rPr>
                <w:b/>
                <w:sz w:val="28"/>
                <w:szCs w:val="28"/>
              </w:rPr>
            </w:pPr>
            <w:r w:rsidRPr="005A7860">
              <w:rPr>
                <w:b/>
                <w:sz w:val="28"/>
                <w:szCs w:val="28"/>
              </w:rPr>
              <w:t>Write the uses of following function in MySQL:</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394"/>
              <w:gridCol w:w="2394"/>
              <w:gridCol w:w="2394"/>
            </w:tblGrid>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 ASCII()</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8) LOWER()</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15) TRIM()</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22) SYSDATE()</w:t>
                  </w:r>
                </w:p>
              </w:tc>
            </w:tr>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 CHAR()</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9) LENGTH()</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16) UPPER()</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23) DATE()</w:t>
                  </w:r>
                </w:p>
              </w:tc>
            </w:tr>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3) CONCAT()</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10) LTRIM()</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17) POWER()</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24) MONTH()</w:t>
                  </w:r>
                </w:p>
              </w:tc>
            </w:tr>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4) INSTR()</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11) MID()</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18) ROUND()</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25) YEAR()</w:t>
                  </w:r>
                </w:p>
              </w:tc>
            </w:tr>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5) LCASE()</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12) RIGHT()</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19) TRUNCATE()</w:t>
                  </w:r>
                </w:p>
              </w:tc>
              <w:tc>
                <w:tcPr>
                  <w:tcW w:w="2394" w:type="dxa"/>
                </w:tcPr>
                <w:p w:rsidR="006140BD" w:rsidRPr="00ED257F" w:rsidRDefault="006140BD" w:rsidP="006140BD">
                  <w:pPr>
                    <w:rPr>
                      <w:rFonts w:ascii="Book Antiqua" w:hAnsi="Book Antiqua"/>
                      <w:sz w:val="24"/>
                      <w:szCs w:val="24"/>
                    </w:rPr>
                  </w:pPr>
                </w:p>
              </w:tc>
            </w:tr>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6) UCASE()</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13) COUNT()</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20) CURDATE()</w:t>
                  </w:r>
                </w:p>
              </w:tc>
              <w:tc>
                <w:tcPr>
                  <w:tcW w:w="2394" w:type="dxa"/>
                </w:tcPr>
                <w:p w:rsidR="006140BD" w:rsidRPr="00ED257F" w:rsidRDefault="006140BD" w:rsidP="006140BD">
                  <w:pPr>
                    <w:rPr>
                      <w:rFonts w:ascii="Book Antiqua" w:hAnsi="Book Antiqua"/>
                      <w:sz w:val="24"/>
                      <w:szCs w:val="24"/>
                    </w:rPr>
                  </w:pPr>
                </w:p>
              </w:tc>
            </w:tr>
            <w:tr w:rsidR="006140BD" w:rsidRPr="00080F1A" w:rsidTr="008E361B">
              <w:tc>
                <w:tcPr>
                  <w:tcW w:w="2160"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7) LEFT()</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14) SUBSTR()</w:t>
                  </w:r>
                </w:p>
              </w:tc>
              <w:tc>
                <w:tcPr>
                  <w:tcW w:w="2394" w:type="dxa"/>
                </w:tcPr>
                <w:p w:rsidR="006140BD" w:rsidRPr="00ED257F" w:rsidRDefault="006140BD" w:rsidP="006140BD">
                  <w:pPr>
                    <w:rPr>
                      <w:rFonts w:ascii="Book Antiqua" w:hAnsi="Book Antiqua"/>
                      <w:sz w:val="24"/>
                      <w:szCs w:val="24"/>
                    </w:rPr>
                  </w:pPr>
                  <w:r w:rsidRPr="00ED257F">
                    <w:rPr>
                      <w:rFonts w:ascii="Book Antiqua" w:hAnsi="Book Antiqua"/>
                      <w:sz w:val="24"/>
                      <w:szCs w:val="24"/>
                    </w:rPr>
                    <w:t>21) NOW()</w:t>
                  </w:r>
                </w:p>
              </w:tc>
              <w:tc>
                <w:tcPr>
                  <w:tcW w:w="2394" w:type="dxa"/>
                </w:tcPr>
                <w:p w:rsidR="006140BD" w:rsidRPr="00ED257F" w:rsidRDefault="006140BD" w:rsidP="006140BD">
                  <w:pPr>
                    <w:rPr>
                      <w:rFonts w:ascii="Book Antiqua" w:hAnsi="Book Antiqua"/>
                      <w:sz w:val="24"/>
                      <w:szCs w:val="24"/>
                    </w:rPr>
                  </w:pPr>
                </w:p>
              </w:tc>
            </w:tr>
          </w:tbl>
          <w:p w:rsidR="006140BD" w:rsidRPr="00080F1A" w:rsidRDefault="006140BD" w:rsidP="006140BD">
            <w:pPr>
              <w:spacing w:after="0"/>
              <w:jc w:val="center"/>
              <w:rPr>
                <w:rFonts w:ascii="Book Antiqua" w:hAnsi="Book Antiqua"/>
                <w:b/>
                <w:sz w:val="24"/>
                <w:szCs w:val="24"/>
              </w:rPr>
            </w:pPr>
          </w:p>
          <w:p w:rsidR="00572EBD" w:rsidRDefault="00572EBD">
            <w:pPr>
              <w:spacing w:after="0" w:line="240" w:lineRule="auto"/>
              <w:rPr>
                <w:rFonts w:ascii="Times New Roman" w:hAnsi="Times New Roman" w:cs="Times New Roman"/>
                <w:sz w:val="24"/>
                <w:szCs w:val="24"/>
              </w:rPr>
            </w:pPr>
          </w:p>
        </w:tc>
      </w:tr>
    </w:tbl>
    <w:p w:rsidR="00572EBD" w:rsidRDefault="00572EBD" w:rsidP="00572EBD">
      <w:pPr>
        <w:rPr>
          <w:rFonts w:ascii="Goudy Stout" w:hAnsi="Goudy Stout"/>
          <w:sz w:val="40"/>
          <w:szCs w:val="40"/>
        </w:rPr>
      </w:pPr>
    </w:p>
    <w:p w:rsidR="006140BD" w:rsidRDefault="006140BD" w:rsidP="006140BD">
      <w:pPr>
        <w:jc w:val="center"/>
        <w:rPr>
          <w:rFonts w:ascii="Lucida Handwriting" w:hAnsi="Lucida Handwriting"/>
          <w:color w:val="111111"/>
          <w:sz w:val="32"/>
          <w:szCs w:val="32"/>
        </w:rPr>
      </w:pPr>
      <w:r>
        <w:rPr>
          <w:rFonts w:ascii="Georgia" w:hAnsi="Georgia"/>
          <w:color w:val="111111"/>
          <w:sz w:val="32"/>
          <w:szCs w:val="32"/>
        </w:rPr>
        <w:lastRenderedPageBreak/>
        <w:t>“</w:t>
      </w:r>
      <w:r>
        <w:rPr>
          <w:rFonts w:ascii="Lucida Handwriting" w:hAnsi="Lucida Handwriting"/>
          <w:color w:val="111111"/>
          <w:sz w:val="32"/>
          <w:szCs w:val="32"/>
        </w:rPr>
        <w:t>The aim of education should be to teach us rather how to think, than what to think — rather to improve our minds, so as to enable us to think for ourselves, than to load the memory with thoughts of other men.”</w:t>
      </w:r>
    </w:p>
    <w:p w:rsidR="006140BD" w:rsidRDefault="006140BD" w:rsidP="006140BD">
      <w:pPr>
        <w:jc w:val="center"/>
        <w:rPr>
          <w:rFonts w:ascii="Lucida Handwriting" w:hAnsi="Lucida Handwriting"/>
          <w:color w:val="111111"/>
          <w:sz w:val="32"/>
          <w:szCs w:val="32"/>
        </w:rPr>
      </w:pPr>
    </w:p>
    <w:p w:rsidR="006140BD" w:rsidRDefault="006140BD" w:rsidP="006140BD">
      <w:pPr>
        <w:jc w:val="center"/>
        <w:rPr>
          <w:rFonts w:ascii="Monotype Corsiva" w:hAnsi="Monotype Corsiva"/>
          <w:color w:val="111111"/>
          <w:sz w:val="36"/>
          <w:szCs w:val="36"/>
        </w:rPr>
      </w:pPr>
      <w:r>
        <w:rPr>
          <w:rFonts w:ascii="Monotype Corsiva" w:hAnsi="Monotype Corsiva"/>
          <w:color w:val="111111"/>
          <w:sz w:val="36"/>
          <w:szCs w:val="36"/>
        </w:rPr>
        <w:t>What we learn with pleasure we never forget.”</w:t>
      </w:r>
    </w:p>
    <w:p w:rsidR="006140BD" w:rsidRDefault="006140BD" w:rsidP="006140BD">
      <w:pPr>
        <w:jc w:val="center"/>
        <w:rPr>
          <w:rFonts w:ascii="Algerian" w:hAnsi="Algerian"/>
          <w:color w:val="111111"/>
          <w:sz w:val="32"/>
          <w:szCs w:val="32"/>
        </w:rPr>
      </w:pPr>
      <w:r>
        <w:rPr>
          <w:rFonts w:ascii="Algerian" w:hAnsi="Algerian"/>
          <w:color w:val="111111"/>
          <w:sz w:val="32"/>
          <w:szCs w:val="32"/>
        </w:rPr>
        <w:t>“Education is the passport to the future, for tomorrow belongs to those who prepare for it today.”</w:t>
      </w:r>
    </w:p>
    <w:p w:rsidR="00572EBD" w:rsidRDefault="006140BD" w:rsidP="006140BD">
      <w:pPr>
        <w:jc w:val="center"/>
        <w:rPr>
          <w:rFonts w:ascii="Goudy Stout" w:hAnsi="Goudy Stout"/>
          <w:sz w:val="40"/>
          <w:szCs w:val="40"/>
        </w:rPr>
      </w:pPr>
      <w:r>
        <w:rPr>
          <w:noProof/>
        </w:rPr>
        <w:lastRenderedPageBreak/>
        <w:drawing>
          <wp:inline distT="0" distB="0" distL="0" distR="0" wp14:anchorId="2C5D08BA" wp14:editId="7CD8D2C6">
            <wp:extent cx="6188075" cy="3328035"/>
            <wp:effectExtent l="0" t="0" r="3175" b="5715"/>
            <wp:docPr id="7" name="Picture 7" descr="10 Famous quotes on education - Education Today News"/>
            <wp:cNvGraphicFramePr/>
            <a:graphic xmlns:a="http://schemas.openxmlformats.org/drawingml/2006/main">
              <a:graphicData uri="http://schemas.openxmlformats.org/drawingml/2006/picture">
                <pic:pic xmlns:pic="http://schemas.openxmlformats.org/drawingml/2006/picture">
                  <pic:nvPicPr>
                    <pic:cNvPr id="7" name="Picture 7" descr="10 Famous quotes on education - Education Today New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3328035"/>
                    </a:xfrm>
                    <a:prstGeom prst="rect">
                      <a:avLst/>
                    </a:prstGeom>
                    <a:noFill/>
                    <a:ln>
                      <a:noFill/>
                    </a:ln>
                  </pic:spPr>
                </pic:pic>
              </a:graphicData>
            </a:graphic>
          </wp:inline>
        </w:drawing>
      </w:r>
    </w:p>
    <w:p w:rsidR="00572EBD" w:rsidRDefault="00572EBD" w:rsidP="006140BD">
      <w:pPr>
        <w:jc w:val="center"/>
        <w:rPr>
          <w:rFonts w:ascii="Goudy Stout" w:hAnsi="Goudy Stout"/>
          <w:sz w:val="40"/>
          <w:szCs w:val="40"/>
        </w:rPr>
      </w:pPr>
      <w:r>
        <w:rPr>
          <w:rFonts w:ascii="Goudy Stout" w:hAnsi="Goudy Stout"/>
          <w:sz w:val="40"/>
          <w:szCs w:val="40"/>
        </w:rPr>
        <w:t>ENJOY YOUR HOLIDAYS</w:t>
      </w:r>
    </w:p>
    <w:p w:rsidR="00866162" w:rsidRDefault="00866162" w:rsidP="00572EBD"/>
    <w:sectPr w:rsidR="00866162" w:rsidSect="00E9494D">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AD8A0D9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3"/>
    <w:multiLevelType w:val="hybridMultilevel"/>
    <w:tmpl w:val="7116EB1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26E5D49"/>
    <w:multiLevelType w:val="hybridMultilevel"/>
    <w:tmpl w:val="E320C7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6CC02D5"/>
    <w:multiLevelType w:val="hybridMultilevel"/>
    <w:tmpl w:val="4C0CF880"/>
    <w:lvl w:ilvl="0" w:tplc="69A8B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928D5"/>
    <w:multiLevelType w:val="hybridMultilevel"/>
    <w:tmpl w:val="0FF6981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64D42DD"/>
    <w:multiLevelType w:val="hybridMultilevel"/>
    <w:tmpl w:val="1E922D34"/>
    <w:lvl w:ilvl="0" w:tplc="FFFFFFFF">
      <w:start w:val="1"/>
      <w:numFmt w:val="decimal"/>
      <w:lvlText w:val="%1."/>
      <w:lvlJc w:val="left"/>
      <w:pPr>
        <w:ind w:left="720" w:hanging="360"/>
      </w:pPr>
      <w:rPr>
        <w:b/>
        <w:color w:val="0070C0"/>
        <w:u w:val="single"/>
      </w:rPr>
    </w:lvl>
    <w:lvl w:ilvl="1" w:tplc="681EC78E">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2E2EAB"/>
    <w:multiLevelType w:val="hybridMultilevel"/>
    <w:tmpl w:val="16CAC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9C7B9B"/>
    <w:multiLevelType w:val="hybridMultilevel"/>
    <w:tmpl w:val="7792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DD1112"/>
    <w:multiLevelType w:val="hybridMultilevel"/>
    <w:tmpl w:val="4C0CF880"/>
    <w:lvl w:ilvl="0" w:tplc="69A8BD28">
      <w:start w:val="1"/>
      <w:numFmt w:val="upp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9" w15:restartNumberingAfterBreak="0">
    <w:nsid w:val="72AC0BEC"/>
    <w:multiLevelType w:val="hybridMultilevel"/>
    <w:tmpl w:val="395247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F053E4E"/>
    <w:multiLevelType w:val="hybridMultilevel"/>
    <w:tmpl w:val="1486A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BD"/>
    <w:rsid w:val="00487F69"/>
    <w:rsid w:val="00572EBD"/>
    <w:rsid w:val="005B62EE"/>
    <w:rsid w:val="006140BD"/>
    <w:rsid w:val="006E517A"/>
    <w:rsid w:val="0079036C"/>
    <w:rsid w:val="00866162"/>
    <w:rsid w:val="00E9494D"/>
    <w:rsid w:val="00F4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967C2-89C1-4DEC-B405-A12EEA30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BD"/>
    <w:pPr>
      <w:ind w:left="720"/>
      <w:contextualSpacing/>
    </w:pPr>
  </w:style>
  <w:style w:type="table" w:styleId="TableGrid">
    <w:name w:val="Table Grid"/>
    <w:basedOn w:val="TableNormal"/>
    <w:uiPriority w:val="39"/>
    <w:rsid w:val="00572EB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9480">
      <w:bodyDiv w:val="1"/>
      <w:marLeft w:val="0"/>
      <w:marRight w:val="0"/>
      <w:marTop w:val="0"/>
      <w:marBottom w:val="0"/>
      <w:divBdr>
        <w:top w:val="none" w:sz="0" w:space="0" w:color="auto"/>
        <w:left w:val="none" w:sz="0" w:space="0" w:color="auto"/>
        <w:bottom w:val="none" w:sz="0" w:space="0" w:color="auto"/>
        <w:right w:val="none" w:sz="0" w:space="0" w:color="auto"/>
      </w:divBdr>
    </w:div>
    <w:div w:id="238255830">
      <w:bodyDiv w:val="1"/>
      <w:marLeft w:val="0"/>
      <w:marRight w:val="0"/>
      <w:marTop w:val="0"/>
      <w:marBottom w:val="0"/>
      <w:divBdr>
        <w:top w:val="none" w:sz="0" w:space="0" w:color="auto"/>
        <w:left w:val="none" w:sz="0" w:space="0" w:color="auto"/>
        <w:bottom w:val="none" w:sz="0" w:space="0" w:color="auto"/>
        <w:right w:val="none" w:sz="0" w:space="0" w:color="auto"/>
      </w:divBdr>
    </w:div>
    <w:div w:id="288249768">
      <w:bodyDiv w:val="1"/>
      <w:marLeft w:val="0"/>
      <w:marRight w:val="0"/>
      <w:marTop w:val="0"/>
      <w:marBottom w:val="0"/>
      <w:divBdr>
        <w:top w:val="none" w:sz="0" w:space="0" w:color="auto"/>
        <w:left w:val="none" w:sz="0" w:space="0" w:color="auto"/>
        <w:bottom w:val="none" w:sz="0" w:space="0" w:color="auto"/>
        <w:right w:val="none" w:sz="0" w:space="0" w:color="auto"/>
      </w:divBdr>
    </w:div>
    <w:div w:id="708646141">
      <w:bodyDiv w:val="1"/>
      <w:marLeft w:val="0"/>
      <w:marRight w:val="0"/>
      <w:marTop w:val="0"/>
      <w:marBottom w:val="0"/>
      <w:divBdr>
        <w:top w:val="none" w:sz="0" w:space="0" w:color="auto"/>
        <w:left w:val="none" w:sz="0" w:space="0" w:color="auto"/>
        <w:bottom w:val="none" w:sz="0" w:space="0" w:color="auto"/>
        <w:right w:val="none" w:sz="0" w:space="0" w:color="auto"/>
      </w:divBdr>
    </w:div>
    <w:div w:id="1242642736">
      <w:bodyDiv w:val="1"/>
      <w:marLeft w:val="0"/>
      <w:marRight w:val="0"/>
      <w:marTop w:val="0"/>
      <w:marBottom w:val="0"/>
      <w:divBdr>
        <w:top w:val="none" w:sz="0" w:space="0" w:color="auto"/>
        <w:left w:val="none" w:sz="0" w:space="0" w:color="auto"/>
        <w:bottom w:val="none" w:sz="0" w:space="0" w:color="auto"/>
        <w:right w:val="none" w:sz="0" w:space="0" w:color="auto"/>
      </w:divBdr>
    </w:div>
    <w:div w:id="1608535362">
      <w:bodyDiv w:val="1"/>
      <w:marLeft w:val="0"/>
      <w:marRight w:val="0"/>
      <w:marTop w:val="0"/>
      <w:marBottom w:val="0"/>
      <w:divBdr>
        <w:top w:val="none" w:sz="0" w:space="0" w:color="auto"/>
        <w:left w:val="none" w:sz="0" w:space="0" w:color="auto"/>
        <w:bottom w:val="none" w:sz="0" w:space="0" w:color="auto"/>
        <w:right w:val="none" w:sz="0" w:space="0" w:color="auto"/>
      </w:divBdr>
    </w:div>
    <w:div w:id="1677995031">
      <w:bodyDiv w:val="1"/>
      <w:marLeft w:val="0"/>
      <w:marRight w:val="0"/>
      <w:marTop w:val="0"/>
      <w:marBottom w:val="0"/>
      <w:divBdr>
        <w:top w:val="none" w:sz="0" w:space="0" w:color="auto"/>
        <w:left w:val="none" w:sz="0" w:space="0" w:color="auto"/>
        <w:bottom w:val="none" w:sz="0" w:space="0" w:color="auto"/>
        <w:right w:val="none" w:sz="0" w:space="0" w:color="auto"/>
      </w:divBdr>
    </w:div>
    <w:div w:id="1736245702">
      <w:bodyDiv w:val="1"/>
      <w:marLeft w:val="0"/>
      <w:marRight w:val="0"/>
      <w:marTop w:val="0"/>
      <w:marBottom w:val="0"/>
      <w:divBdr>
        <w:top w:val="none" w:sz="0" w:space="0" w:color="auto"/>
        <w:left w:val="none" w:sz="0" w:space="0" w:color="auto"/>
        <w:bottom w:val="none" w:sz="0" w:space="0" w:color="auto"/>
        <w:right w:val="none" w:sz="0" w:space="0" w:color="auto"/>
      </w:divBdr>
    </w:div>
    <w:div w:id="1887376920">
      <w:bodyDiv w:val="1"/>
      <w:marLeft w:val="0"/>
      <w:marRight w:val="0"/>
      <w:marTop w:val="0"/>
      <w:marBottom w:val="0"/>
      <w:divBdr>
        <w:top w:val="none" w:sz="0" w:space="0" w:color="auto"/>
        <w:left w:val="none" w:sz="0" w:space="0" w:color="auto"/>
        <w:bottom w:val="none" w:sz="0" w:space="0" w:color="auto"/>
        <w:right w:val="none" w:sz="0" w:space="0" w:color="auto"/>
      </w:divBdr>
    </w:div>
    <w:div w:id="1939945607">
      <w:bodyDiv w:val="1"/>
      <w:marLeft w:val="0"/>
      <w:marRight w:val="0"/>
      <w:marTop w:val="0"/>
      <w:marBottom w:val="0"/>
      <w:divBdr>
        <w:top w:val="none" w:sz="0" w:space="0" w:color="auto"/>
        <w:left w:val="none" w:sz="0" w:space="0" w:color="auto"/>
        <w:bottom w:val="none" w:sz="0" w:space="0" w:color="auto"/>
        <w:right w:val="none" w:sz="0" w:space="0" w:color="auto"/>
      </w:divBdr>
    </w:div>
    <w:div w:id="1954941069">
      <w:bodyDiv w:val="1"/>
      <w:marLeft w:val="0"/>
      <w:marRight w:val="0"/>
      <w:marTop w:val="0"/>
      <w:marBottom w:val="0"/>
      <w:divBdr>
        <w:top w:val="none" w:sz="0" w:space="0" w:color="auto"/>
        <w:left w:val="none" w:sz="0" w:space="0" w:color="auto"/>
        <w:bottom w:val="none" w:sz="0" w:space="0" w:color="auto"/>
        <w:right w:val="none" w:sz="0" w:space="0" w:color="auto"/>
      </w:divBdr>
    </w:div>
    <w:div w:id="1970360245">
      <w:bodyDiv w:val="1"/>
      <w:marLeft w:val="0"/>
      <w:marRight w:val="0"/>
      <w:marTop w:val="0"/>
      <w:marBottom w:val="0"/>
      <w:divBdr>
        <w:top w:val="none" w:sz="0" w:space="0" w:color="auto"/>
        <w:left w:val="none" w:sz="0" w:space="0" w:color="auto"/>
        <w:bottom w:val="none" w:sz="0" w:space="0" w:color="auto"/>
        <w:right w:val="none" w:sz="0" w:space="0" w:color="auto"/>
      </w:divBdr>
    </w:div>
    <w:div w:id="1979869889">
      <w:bodyDiv w:val="1"/>
      <w:marLeft w:val="0"/>
      <w:marRight w:val="0"/>
      <w:marTop w:val="0"/>
      <w:marBottom w:val="0"/>
      <w:divBdr>
        <w:top w:val="none" w:sz="0" w:space="0" w:color="auto"/>
        <w:left w:val="none" w:sz="0" w:space="0" w:color="auto"/>
        <w:bottom w:val="none" w:sz="0" w:space="0" w:color="auto"/>
        <w:right w:val="none" w:sz="0" w:space="0" w:color="auto"/>
      </w:divBdr>
    </w:div>
    <w:div w:id="20129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walia</dc:creator>
  <cp:keywords/>
  <dc:description/>
  <cp:lastModifiedBy>pawan</cp:lastModifiedBy>
  <cp:revision>2</cp:revision>
  <dcterms:created xsi:type="dcterms:W3CDTF">2020-05-31T09:04:00Z</dcterms:created>
  <dcterms:modified xsi:type="dcterms:W3CDTF">2020-05-31T09:04:00Z</dcterms:modified>
</cp:coreProperties>
</file>